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AB" w:rsidRPr="00A316EB" w:rsidRDefault="00BF21AB" w:rsidP="00BC4C49">
      <w:pPr>
        <w:pStyle w:val="aa"/>
        <w:jc w:val="center"/>
        <w:rPr>
          <w:rStyle w:val="a9"/>
          <w:rFonts w:ascii="Times New Roman" w:hAnsi="Times New Roman"/>
          <w:bCs/>
          <w:noProof/>
          <w:color w:val="auto"/>
        </w:rPr>
      </w:pPr>
      <w:r w:rsidRPr="00A316EB">
        <w:rPr>
          <w:rStyle w:val="a9"/>
          <w:rFonts w:ascii="Times New Roman" w:hAnsi="Times New Roman"/>
          <w:bCs/>
          <w:noProof/>
          <w:color w:val="auto"/>
        </w:rPr>
        <w:t>Договор №</w:t>
      </w:r>
      <w:r>
        <w:rPr>
          <w:rStyle w:val="a9"/>
          <w:rFonts w:ascii="Times New Roman" w:hAnsi="Times New Roman"/>
          <w:bCs/>
          <w:noProof/>
          <w:color w:val="auto"/>
        </w:rPr>
        <w:t>______</w:t>
      </w:r>
    </w:p>
    <w:p w:rsidR="00BF21AB" w:rsidRDefault="00BF21AB" w:rsidP="00BC4C49">
      <w:pPr>
        <w:pStyle w:val="aa"/>
        <w:jc w:val="center"/>
        <w:rPr>
          <w:rFonts w:ascii="Times New Roman" w:hAnsi="Times New Roman"/>
          <w:b/>
        </w:rPr>
      </w:pPr>
      <w:r w:rsidRPr="00A316EB">
        <w:rPr>
          <w:rStyle w:val="a9"/>
          <w:rFonts w:ascii="Times New Roman" w:hAnsi="Times New Roman"/>
          <w:bCs/>
          <w:noProof/>
          <w:color w:val="auto"/>
        </w:rPr>
        <w:t>управления многоквартирным домом</w:t>
      </w:r>
      <w:r w:rsidRPr="00990F59">
        <w:rPr>
          <w:rStyle w:val="a9"/>
          <w:rFonts w:ascii="Times New Roman" w:hAnsi="Times New Roman"/>
          <w:bCs/>
          <w:noProof/>
        </w:rPr>
        <w:t xml:space="preserve"> </w:t>
      </w:r>
      <w:r w:rsidRPr="00990F59">
        <w:rPr>
          <w:rFonts w:ascii="Times New Roman" w:hAnsi="Times New Roman"/>
          <w:b/>
        </w:rPr>
        <w:t xml:space="preserve">по адресу: </w:t>
      </w:r>
    </w:p>
    <w:p w:rsidR="00BF21AB" w:rsidRPr="00990F59" w:rsidRDefault="00BF21AB" w:rsidP="00BC4C49">
      <w:pPr>
        <w:pStyle w:val="aa"/>
        <w:jc w:val="center"/>
        <w:rPr>
          <w:rFonts w:ascii="Times New Roman" w:hAnsi="Times New Roman"/>
          <w:b/>
        </w:rPr>
      </w:pPr>
      <w:r w:rsidRPr="00990F59">
        <w:rPr>
          <w:rFonts w:ascii="Times New Roman" w:hAnsi="Times New Roman"/>
          <w:b/>
        </w:rPr>
        <w:t xml:space="preserve">Республика Башкортостан, город Кумертау, </w:t>
      </w:r>
    </w:p>
    <w:p w:rsidR="00BF21AB" w:rsidRPr="00990F59" w:rsidRDefault="00BF21AB" w:rsidP="00BC4C49">
      <w:pPr>
        <w:pStyle w:val="aa"/>
        <w:jc w:val="center"/>
        <w:rPr>
          <w:rFonts w:ascii="Times New Roman" w:hAnsi="Times New Roman"/>
          <w:b/>
        </w:rPr>
      </w:pPr>
      <w:r w:rsidRPr="00990F59">
        <w:rPr>
          <w:rFonts w:ascii="Times New Roman" w:hAnsi="Times New Roman"/>
          <w:b/>
        </w:rPr>
        <w:t xml:space="preserve">ул. </w:t>
      </w:r>
      <w:r w:rsidR="00EE0133">
        <w:rPr>
          <w:rFonts w:ascii="Times New Roman" w:hAnsi="Times New Roman"/>
          <w:b/>
        </w:rPr>
        <w:t>______________________</w:t>
      </w:r>
      <w:r w:rsidR="000B7464">
        <w:rPr>
          <w:rFonts w:ascii="Times New Roman" w:hAnsi="Times New Roman"/>
          <w:b/>
        </w:rPr>
        <w:t xml:space="preserve"> </w:t>
      </w:r>
      <w:r w:rsidR="004F0C17">
        <w:rPr>
          <w:rFonts w:ascii="Times New Roman" w:hAnsi="Times New Roman"/>
          <w:b/>
        </w:rPr>
        <w:t xml:space="preserve">д. </w:t>
      </w:r>
      <w:r w:rsidR="00EE0133">
        <w:rPr>
          <w:rFonts w:ascii="Times New Roman" w:hAnsi="Times New Roman"/>
          <w:b/>
        </w:rPr>
        <w:t>__</w:t>
      </w:r>
    </w:p>
    <w:p w:rsidR="00BF21AB" w:rsidRPr="00990F59" w:rsidRDefault="00BF21AB" w:rsidP="00BC4C49">
      <w:pPr>
        <w:pStyle w:val="aa"/>
        <w:tabs>
          <w:tab w:val="left" w:pos="9720"/>
        </w:tabs>
        <w:rPr>
          <w:rFonts w:ascii="Times New Roman" w:hAnsi="Times New Roman"/>
          <w:noProof/>
        </w:rPr>
      </w:pPr>
    </w:p>
    <w:p w:rsidR="00BF21AB" w:rsidRPr="00990F59" w:rsidRDefault="00BF21AB" w:rsidP="00BC4C49">
      <w:pPr>
        <w:pStyle w:val="aa"/>
        <w:tabs>
          <w:tab w:val="left" w:pos="9720"/>
        </w:tabs>
        <w:rPr>
          <w:rFonts w:ascii="Times New Roman" w:hAnsi="Times New Roman"/>
          <w:noProof/>
        </w:rPr>
      </w:pPr>
    </w:p>
    <w:p w:rsidR="00BF21AB" w:rsidRPr="00990F59" w:rsidRDefault="00BF21AB" w:rsidP="00BC4C49">
      <w:pPr>
        <w:pStyle w:val="aa"/>
        <w:tabs>
          <w:tab w:val="left" w:pos="9720"/>
        </w:tabs>
        <w:rPr>
          <w:rFonts w:ascii="Times New Roman" w:hAnsi="Times New Roman"/>
          <w:noProof/>
        </w:rPr>
      </w:pPr>
      <w:r w:rsidRPr="00990F59">
        <w:rPr>
          <w:rFonts w:ascii="Times New Roman" w:hAnsi="Times New Roman"/>
          <w:noProof/>
        </w:rPr>
        <w:t xml:space="preserve">г. Кумертау                                                                                       </w:t>
      </w:r>
      <w:r>
        <w:rPr>
          <w:rFonts w:ascii="Times New Roman" w:hAnsi="Times New Roman"/>
          <w:noProof/>
        </w:rPr>
        <w:t xml:space="preserve">                              </w:t>
      </w:r>
      <w:r w:rsidRPr="00990F59"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t>_______</w:t>
      </w:r>
      <w:r w:rsidRPr="00990F59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_______________</w:t>
      </w:r>
      <w:r w:rsidR="00795F64">
        <w:rPr>
          <w:rFonts w:ascii="Times New Roman" w:hAnsi="Times New Roman"/>
          <w:noProof/>
        </w:rPr>
        <w:t>2020</w:t>
      </w:r>
      <w:r w:rsidRPr="00990F59">
        <w:rPr>
          <w:rFonts w:ascii="Times New Roman" w:hAnsi="Times New Roman"/>
          <w:noProof/>
        </w:rPr>
        <w:t xml:space="preserve"> г.</w:t>
      </w:r>
    </w:p>
    <w:p w:rsidR="00BF21AB" w:rsidRPr="00990F59" w:rsidRDefault="00BF21AB" w:rsidP="00BC4C49">
      <w:pPr>
        <w:shd w:val="clear" w:color="auto" w:fill="FFFFFF"/>
        <w:tabs>
          <w:tab w:val="left" w:leader="underscore" w:pos="10090"/>
        </w:tabs>
        <w:rPr>
          <w:spacing w:val="-17"/>
        </w:rPr>
      </w:pPr>
    </w:p>
    <w:p w:rsidR="00BF21AB" w:rsidRPr="00990F59" w:rsidRDefault="00BF21AB" w:rsidP="00BC4C49">
      <w:pPr>
        <w:pStyle w:val="aa"/>
        <w:tabs>
          <w:tab w:val="left" w:pos="9720"/>
        </w:tabs>
        <w:rPr>
          <w:rFonts w:ascii="Times New Roman" w:hAnsi="Times New Roman"/>
        </w:rPr>
      </w:pPr>
      <w:r w:rsidRPr="00990F59">
        <w:rPr>
          <w:rFonts w:ascii="Times New Roman" w:hAnsi="Times New Roman"/>
        </w:rPr>
        <w:t xml:space="preserve">Собственники помещений многоквартирного  дома, расположенного по адресу: РБ, г. Кумертау, ул. </w:t>
      </w:r>
      <w:r>
        <w:rPr>
          <w:rFonts w:ascii="Times New Roman" w:hAnsi="Times New Roman"/>
        </w:rPr>
        <w:t>______________________________</w:t>
      </w:r>
      <w:r w:rsidRPr="00990F59">
        <w:rPr>
          <w:rFonts w:ascii="Times New Roman" w:hAnsi="Times New Roman"/>
        </w:rPr>
        <w:t xml:space="preserve">, дом </w:t>
      </w:r>
      <w:r>
        <w:rPr>
          <w:rFonts w:ascii="Times New Roman" w:hAnsi="Times New Roman"/>
        </w:rPr>
        <w:t>__________</w:t>
      </w:r>
      <w:r w:rsidRPr="00990F59">
        <w:rPr>
          <w:rFonts w:ascii="Times New Roman" w:hAnsi="Times New Roman"/>
        </w:rPr>
        <w:t xml:space="preserve">, именуемые в дальнейшем Собственники, с одной стороны, </w:t>
      </w:r>
      <w:r w:rsidRPr="00990F59">
        <w:rPr>
          <w:rFonts w:ascii="Times New Roman" w:hAnsi="Times New Roman"/>
          <w:noProof/>
        </w:rPr>
        <w:t>Общество с ограниченной ответственностью «Управляющая компания Ремонтн</w:t>
      </w:r>
      <w:r>
        <w:rPr>
          <w:rFonts w:ascii="Times New Roman" w:hAnsi="Times New Roman"/>
          <w:noProof/>
        </w:rPr>
        <w:t>о-эксплуатационный участок № 9</w:t>
      </w:r>
      <w:r w:rsidRPr="00990F59">
        <w:rPr>
          <w:rFonts w:ascii="Times New Roman" w:hAnsi="Times New Roman"/>
          <w:noProof/>
        </w:rPr>
        <w:t xml:space="preserve">», именуемое в дальнейшем «Управляющая организация», в лице директора </w:t>
      </w:r>
      <w:r>
        <w:rPr>
          <w:rFonts w:ascii="Times New Roman" w:hAnsi="Times New Roman"/>
          <w:noProof/>
        </w:rPr>
        <w:t>Козиной Александры Константиновны</w:t>
      </w:r>
      <w:r w:rsidRPr="00990F59">
        <w:rPr>
          <w:rFonts w:ascii="Times New Roman" w:hAnsi="Times New Roman"/>
          <w:noProof/>
        </w:rPr>
        <w:t>, действующего на основании Устава, с другой стороны,  именуемые совместно «Стороны», заключили настоящий договор управления многоквартирным домом о нижеследующем:</w:t>
      </w:r>
    </w:p>
    <w:p w:rsidR="00BF21AB" w:rsidRPr="00990F59" w:rsidRDefault="00BF21AB" w:rsidP="00BC4C49">
      <w:pPr>
        <w:shd w:val="clear" w:color="auto" w:fill="FFFFFF"/>
        <w:tabs>
          <w:tab w:val="left" w:leader="underscore" w:pos="10090"/>
        </w:tabs>
        <w:rPr>
          <w:spacing w:val="-17"/>
        </w:rPr>
      </w:pPr>
    </w:p>
    <w:p w:rsidR="00BF21AB" w:rsidRPr="00990F59" w:rsidRDefault="00BF21AB" w:rsidP="00BC4C49">
      <w:pPr>
        <w:shd w:val="clear" w:color="auto" w:fill="FFFFFF"/>
        <w:jc w:val="center"/>
        <w:rPr>
          <w:b/>
          <w:bCs/>
        </w:rPr>
      </w:pPr>
      <w:r w:rsidRPr="00990F59">
        <w:rPr>
          <w:b/>
          <w:bCs/>
        </w:rPr>
        <w:t>1.Общие положения</w:t>
      </w:r>
    </w:p>
    <w:p w:rsidR="00BF21AB" w:rsidRPr="00990F59" w:rsidRDefault="00BF21AB" w:rsidP="00BC4C49">
      <w:pPr>
        <w:shd w:val="clear" w:color="auto" w:fill="FFFFFF"/>
        <w:jc w:val="center"/>
      </w:pP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</w:pPr>
      <w:r w:rsidRPr="00990F59">
        <w:rPr>
          <w:spacing w:val="-13"/>
        </w:rPr>
        <w:tab/>
        <w:t xml:space="preserve">1.1. </w:t>
      </w:r>
      <w:r w:rsidRPr="00990F59">
        <w:t>Настоящий Договор заключен на основании решения общего собрания собственников помещений в многоквартирном доме.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  <w:rPr>
          <w:spacing w:val="-1"/>
        </w:rPr>
      </w:pPr>
      <w:r w:rsidRPr="00990F59">
        <w:rPr>
          <w:spacing w:val="-14"/>
        </w:rPr>
        <w:tab/>
        <w:t>1.2.</w:t>
      </w:r>
      <w:r w:rsidRPr="00990F59">
        <w:t xml:space="preserve"> Условия настоящего Договора являются одинаковыми для всех собственников помещений в многоквартирном доме и определены в решении общего собрания собственников помещений в многоквартирном доме от  «</w:t>
      </w:r>
      <w:r>
        <w:t>______</w:t>
      </w:r>
      <w:r w:rsidRPr="00990F59">
        <w:t xml:space="preserve">» </w:t>
      </w:r>
      <w:r>
        <w:t xml:space="preserve">_____________ </w:t>
      </w:r>
      <w:r w:rsidRPr="00990F59">
        <w:rPr>
          <w:spacing w:val="-7"/>
        </w:rPr>
        <w:t>201</w:t>
      </w:r>
      <w:r>
        <w:rPr>
          <w:spacing w:val="-7"/>
        </w:rPr>
        <w:t>______</w:t>
      </w:r>
      <w:r w:rsidRPr="00990F59">
        <w:rPr>
          <w:spacing w:val="-7"/>
        </w:rPr>
        <w:t xml:space="preserve"> </w:t>
      </w:r>
      <w:r w:rsidRPr="00990F59">
        <w:t>г. (протокол №</w:t>
      </w:r>
      <w:r>
        <w:t>______</w:t>
      </w:r>
      <w:r w:rsidRPr="00990F59">
        <w:rPr>
          <w:b/>
          <w:bCs/>
        </w:rPr>
        <w:t xml:space="preserve"> </w:t>
      </w:r>
      <w:r w:rsidRPr="00990F59">
        <w:rPr>
          <w:spacing w:val="-4"/>
        </w:rPr>
        <w:t xml:space="preserve">от </w:t>
      </w:r>
      <w:r w:rsidRPr="00990F59">
        <w:t>«</w:t>
      </w:r>
      <w:r>
        <w:t>________</w:t>
      </w:r>
      <w:r w:rsidRPr="00990F59">
        <w:t xml:space="preserve">» </w:t>
      </w:r>
      <w:r>
        <w:t xml:space="preserve">__________________ </w:t>
      </w:r>
      <w:r w:rsidRPr="00990F59">
        <w:rPr>
          <w:spacing w:val="-7"/>
        </w:rPr>
        <w:t>201</w:t>
      </w:r>
      <w:r>
        <w:rPr>
          <w:spacing w:val="-7"/>
        </w:rPr>
        <w:t>______</w:t>
      </w:r>
      <w:r w:rsidRPr="00990F59">
        <w:rPr>
          <w:spacing w:val="-7"/>
        </w:rPr>
        <w:t xml:space="preserve"> </w:t>
      </w:r>
      <w:r w:rsidRPr="00990F59">
        <w:rPr>
          <w:spacing w:val="-1"/>
        </w:rPr>
        <w:t xml:space="preserve">г.). </w:t>
      </w:r>
    </w:p>
    <w:p w:rsidR="00BF21AB" w:rsidRPr="00990F59" w:rsidRDefault="00BF21AB" w:rsidP="00BC4C49">
      <w:pPr>
        <w:shd w:val="clear" w:color="auto" w:fill="FFFFFF"/>
        <w:tabs>
          <w:tab w:val="left" w:leader="underscore" w:pos="480"/>
          <w:tab w:val="left" w:leader="underscore" w:pos="2525"/>
          <w:tab w:val="left" w:leader="underscore" w:pos="3187"/>
          <w:tab w:val="left" w:leader="underscore" w:pos="5477"/>
        </w:tabs>
        <w:jc w:val="both"/>
      </w:pPr>
      <w:r w:rsidRPr="00990F59">
        <w:rPr>
          <w:spacing w:val="-1"/>
        </w:rPr>
        <w:t xml:space="preserve">              Информация обо всех Собственниках помещений в многоквартирном доме составляется Управляющей организацией на дату заключения Договора по форме, приведенной в Приложении № </w:t>
      </w:r>
      <w:r>
        <w:rPr>
          <w:spacing w:val="-1"/>
        </w:rPr>
        <w:t>______</w:t>
      </w:r>
      <w:r w:rsidRPr="00990F59">
        <w:rPr>
          <w:spacing w:val="-1"/>
        </w:rPr>
        <w:t xml:space="preserve"> к Договору.</w:t>
      </w:r>
    </w:p>
    <w:p w:rsidR="00BF21AB" w:rsidRPr="00990F59" w:rsidRDefault="00BF21AB" w:rsidP="00BC4C49">
      <w:pPr>
        <w:widowControl/>
        <w:autoSpaceDE/>
        <w:autoSpaceDN/>
        <w:adjustRightInd/>
        <w:ind w:firstLine="708"/>
        <w:jc w:val="both"/>
        <w:rPr>
          <w:b/>
          <w:bCs/>
        </w:rPr>
      </w:pPr>
      <w:r w:rsidRPr="00990F59">
        <w:rPr>
          <w:spacing w:val="-13"/>
        </w:rPr>
        <w:t>1.3.</w:t>
      </w:r>
      <w:r w:rsidRPr="00990F59">
        <w:t xml:space="preserve"> </w:t>
      </w:r>
      <w:proofErr w:type="gramStart"/>
      <w:r w:rsidRPr="00990F59">
        <w:t>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(утв. постановлением</w:t>
      </w:r>
      <w:proofErr w:type="gramEnd"/>
      <w:r w:rsidRPr="00990F59">
        <w:t xml:space="preserve"> </w:t>
      </w:r>
      <w:proofErr w:type="gramStart"/>
      <w:r w:rsidRPr="00990F59">
        <w:t xml:space="preserve">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990F59">
          <w:t>2006 г</w:t>
        </w:r>
      </w:smartTag>
      <w:r w:rsidRPr="00990F59">
        <w:t xml:space="preserve">. № 491), Минимальным перечнем услуг и работ, необходимых для обеспечения надлежащего содержания общего имущества в многоквартирном доме (утв. постановлением Правительства РФ от 03 апреля </w:t>
      </w:r>
      <w:smartTag w:uri="urn:schemas-microsoft-com:office:smarttags" w:element="metricconverter">
        <w:smartTagPr>
          <w:attr w:name="ProductID" w:val="2013 г"/>
        </w:smartTagPr>
        <w:r w:rsidRPr="00990F59">
          <w:t>2013 г</w:t>
        </w:r>
      </w:smartTag>
      <w:r w:rsidRPr="00990F59">
        <w:t>. № 290), постановлением Правительства РФ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домами», Правилами осуществления деятельности по управлению</w:t>
      </w:r>
      <w:proofErr w:type="gramEnd"/>
      <w:r w:rsidRPr="00990F59">
        <w:t xml:space="preserve"> многоквартирными домами (утв. постановлением Правительства РФ от 15.05.2013 г. № 416), и иными положениями гражданского законодательства РФ.</w:t>
      </w:r>
    </w:p>
    <w:p w:rsidR="00BF21AB" w:rsidRPr="00990F59" w:rsidRDefault="00BF21AB" w:rsidP="00BC4C49">
      <w:pPr>
        <w:shd w:val="clear" w:color="auto" w:fill="FFFFFF"/>
        <w:jc w:val="center"/>
        <w:rPr>
          <w:b/>
          <w:bCs/>
        </w:rPr>
      </w:pPr>
      <w:r w:rsidRPr="00990F59">
        <w:rPr>
          <w:b/>
          <w:bCs/>
        </w:rPr>
        <w:t>2. Предмет Договора</w:t>
      </w:r>
    </w:p>
    <w:p w:rsidR="00BF21AB" w:rsidRPr="00990F59" w:rsidRDefault="00BF21AB" w:rsidP="00BC4C49">
      <w:pPr>
        <w:shd w:val="clear" w:color="auto" w:fill="FFFFFF"/>
        <w:jc w:val="center"/>
      </w:pPr>
    </w:p>
    <w:p w:rsidR="00BF21AB" w:rsidRPr="00990F59" w:rsidRDefault="00BF21AB" w:rsidP="00BC4C49">
      <w:pPr>
        <w:shd w:val="clear" w:color="auto" w:fill="FFFFFF"/>
        <w:tabs>
          <w:tab w:val="left" w:pos="1205"/>
        </w:tabs>
        <w:ind w:firstLine="715"/>
        <w:jc w:val="both"/>
      </w:pPr>
      <w:r w:rsidRPr="00990F59">
        <w:rPr>
          <w:spacing w:val="-8"/>
        </w:rPr>
        <w:t>2.1.</w:t>
      </w:r>
      <w:r w:rsidRPr="00990F59">
        <w:tab/>
        <w:t xml:space="preserve">По настоящему Договору Управляющая организация по </w:t>
      </w:r>
      <w:r w:rsidRPr="00990F59">
        <w:rPr>
          <w:b/>
        </w:rPr>
        <w:t xml:space="preserve"> </w:t>
      </w:r>
      <w:r w:rsidRPr="00990F59">
        <w:t>поручению Собственников в течение согласованного в пункте 17.1. настоящего Договора срока за плату обязуется оказывать услуги и выполнять работы по управлению многоквартирным домом, надлежащему содержанию и ремонту общего имущества в многоквартирном доме в границах эксплуатационной ответственности, обеспечивать предоставление коммунальных услуг ресурсоснабжающими организациями Собственникам и пользующимся помещениями в доме лицам, осуществлять иную направленную на достижение целей управления многоквартирным домом деятельность путем:</w:t>
      </w:r>
    </w:p>
    <w:p w:rsidR="00BF21AB" w:rsidRPr="00990F59" w:rsidRDefault="00BF21AB" w:rsidP="00BC4C49">
      <w:pPr>
        <w:shd w:val="clear" w:color="auto" w:fill="FFFFFF"/>
        <w:tabs>
          <w:tab w:val="left" w:pos="1205"/>
        </w:tabs>
        <w:ind w:firstLine="715"/>
        <w:jc w:val="both"/>
      </w:pPr>
      <w:r w:rsidRPr="00990F59">
        <w:t>- обслуживания внутридомовых инженерных систем;</w:t>
      </w:r>
    </w:p>
    <w:p w:rsidR="00BF21AB" w:rsidRPr="00990F59" w:rsidRDefault="00BF21AB" w:rsidP="00BC4C49">
      <w:pPr>
        <w:shd w:val="clear" w:color="auto" w:fill="FFFFFF"/>
        <w:tabs>
          <w:tab w:val="left" w:pos="1205"/>
        </w:tabs>
        <w:ind w:firstLine="715"/>
        <w:jc w:val="both"/>
      </w:pPr>
      <w:r w:rsidRPr="00990F59">
        <w:t>- обеспечения аварийно-диспетчерского обслуживания потребителей;</w:t>
      </w:r>
    </w:p>
    <w:p w:rsidR="00BF21AB" w:rsidRPr="00990F59" w:rsidRDefault="00BF21AB" w:rsidP="00BC4C49">
      <w:pPr>
        <w:shd w:val="clear" w:color="auto" w:fill="FFFFFF"/>
        <w:tabs>
          <w:tab w:val="left" w:pos="1205"/>
        </w:tabs>
        <w:ind w:firstLine="715"/>
        <w:jc w:val="both"/>
      </w:pPr>
      <w:r w:rsidRPr="00990F59">
        <w:t>- учета и контроля показаний общедомовых приборов учета;</w:t>
      </w:r>
    </w:p>
    <w:p w:rsidR="00BF21AB" w:rsidRPr="00990F59" w:rsidRDefault="00BF21AB" w:rsidP="00BC4C49">
      <w:pPr>
        <w:shd w:val="clear" w:color="auto" w:fill="FFFFFF"/>
        <w:tabs>
          <w:tab w:val="left" w:pos="1205"/>
        </w:tabs>
        <w:ind w:firstLine="715"/>
        <w:jc w:val="both"/>
      </w:pPr>
      <w:r w:rsidRPr="00990F59">
        <w:t>- контроля качества коммунальных услуг;</w:t>
      </w:r>
    </w:p>
    <w:p w:rsidR="00BF21AB" w:rsidRPr="00990F59" w:rsidRDefault="00BF21AB" w:rsidP="00BC4C49">
      <w:pPr>
        <w:shd w:val="clear" w:color="auto" w:fill="FFFFFF"/>
        <w:tabs>
          <w:tab w:val="left" w:pos="1205"/>
        </w:tabs>
        <w:ind w:firstLine="715"/>
        <w:jc w:val="both"/>
      </w:pPr>
      <w:r w:rsidRPr="00990F59">
        <w:t>- подписания актов поставки коммунальных ресурсов с  ресурсоснабжающими организациями;</w:t>
      </w:r>
    </w:p>
    <w:p w:rsidR="00BF21AB" w:rsidRPr="00990F59" w:rsidRDefault="00BF21AB" w:rsidP="00BC4C49">
      <w:pPr>
        <w:shd w:val="clear" w:color="auto" w:fill="FFFFFF"/>
        <w:tabs>
          <w:tab w:val="left" w:pos="1205"/>
        </w:tabs>
        <w:ind w:firstLine="715"/>
        <w:jc w:val="both"/>
      </w:pPr>
      <w:r w:rsidRPr="00990F59">
        <w:t>- оформления актов о нарушении качества коммунальных услуг.</w:t>
      </w:r>
    </w:p>
    <w:p w:rsidR="00BF21AB" w:rsidRPr="00990F59" w:rsidRDefault="00BF21AB" w:rsidP="00BC4C49">
      <w:pPr>
        <w:pStyle w:val="aa"/>
        <w:tabs>
          <w:tab w:val="left" w:pos="9720"/>
        </w:tabs>
        <w:spacing w:line="12" w:lineRule="atLeast"/>
        <w:ind w:firstLine="709"/>
        <w:rPr>
          <w:rFonts w:ascii="Times New Roman" w:hAnsi="Times New Roman"/>
          <w:noProof/>
        </w:rPr>
      </w:pPr>
      <w:r w:rsidRPr="00990F59">
        <w:rPr>
          <w:rFonts w:ascii="Times New Roman" w:hAnsi="Times New Roman"/>
          <w:noProof/>
        </w:rPr>
        <w:t>Вопросы капитального ремонта многоквартирного дома регулируются отдельным договором.</w:t>
      </w:r>
    </w:p>
    <w:p w:rsidR="00BF21AB" w:rsidRPr="00990F59" w:rsidRDefault="00BF21AB" w:rsidP="00BC4C49">
      <w:pPr>
        <w:shd w:val="clear" w:color="auto" w:fill="FFFFFF"/>
        <w:tabs>
          <w:tab w:val="left" w:pos="1277"/>
        </w:tabs>
        <w:ind w:firstLine="706"/>
        <w:jc w:val="both"/>
      </w:pPr>
      <w:r w:rsidRPr="00990F59">
        <w:rPr>
          <w:spacing w:val="-8"/>
        </w:rPr>
        <w:t>2.2.</w:t>
      </w:r>
      <w:r w:rsidRPr="00990F59">
        <w:tab/>
        <w:t xml:space="preserve">Состав общего имущества в многоквартирном доме и его состояние указаны в приложении № </w:t>
      </w:r>
      <w:r>
        <w:t>___</w:t>
      </w:r>
      <w:r w:rsidRPr="00990F59">
        <w:t xml:space="preserve"> к настоящему Договору.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</w:pPr>
      <w:r w:rsidRPr="00990F59">
        <w:rPr>
          <w:spacing w:val="-6"/>
        </w:rPr>
        <w:tab/>
        <w:t>2.3.</w:t>
      </w:r>
      <w:r w:rsidRPr="00990F59">
        <w:tab/>
        <w:t>Характеристика Многоквартирного дома на момент заключения Договора:</w:t>
      </w:r>
    </w:p>
    <w:p w:rsidR="00BF21AB" w:rsidRPr="00990F59" w:rsidRDefault="00BF21AB" w:rsidP="00BC4C49">
      <w:pPr>
        <w:shd w:val="clear" w:color="auto" w:fill="FFFFFF"/>
        <w:tabs>
          <w:tab w:val="left" w:pos="1080"/>
          <w:tab w:val="left" w:leader="underscore" w:pos="10094"/>
        </w:tabs>
      </w:pPr>
      <w:r w:rsidRPr="00990F59">
        <w:rPr>
          <w:spacing w:val="-9"/>
        </w:rPr>
        <w:t>а)</w:t>
      </w:r>
      <w:r w:rsidRPr="00990F59">
        <w:tab/>
      </w:r>
      <w:r w:rsidRPr="00990F59">
        <w:rPr>
          <w:spacing w:val="-2"/>
        </w:rPr>
        <w:t>кадастровый номер многоквартирного дома</w:t>
      </w:r>
      <w:r>
        <w:rPr>
          <w:spacing w:val="-2"/>
        </w:rPr>
        <w:t xml:space="preserve"> _________________________;</w:t>
      </w:r>
    </w:p>
    <w:p w:rsidR="00BF21AB" w:rsidRPr="00990F59" w:rsidRDefault="00BF21AB" w:rsidP="00BC4C49">
      <w:pPr>
        <w:shd w:val="clear" w:color="auto" w:fill="FFFFFF"/>
        <w:tabs>
          <w:tab w:val="left" w:pos="1080"/>
          <w:tab w:val="left" w:leader="underscore" w:pos="10051"/>
        </w:tabs>
      </w:pPr>
      <w:r w:rsidRPr="00990F59">
        <w:rPr>
          <w:spacing w:val="-7"/>
        </w:rPr>
        <w:t>б)</w:t>
      </w:r>
      <w:r w:rsidRPr="00990F59">
        <w:tab/>
      </w:r>
      <w:r w:rsidRPr="00990F59">
        <w:rPr>
          <w:spacing w:val="-1"/>
        </w:rPr>
        <w:t>серия, тип постройки</w:t>
      </w:r>
      <w:r>
        <w:t xml:space="preserve"> – жилой дом</w:t>
      </w:r>
      <w:r w:rsidRPr="00990F59">
        <w:t>;</w:t>
      </w:r>
    </w:p>
    <w:p w:rsidR="00BF21AB" w:rsidRPr="00990F59" w:rsidRDefault="00BF21AB" w:rsidP="00BC4C49">
      <w:pPr>
        <w:shd w:val="clear" w:color="auto" w:fill="FFFFFF"/>
        <w:tabs>
          <w:tab w:val="left" w:pos="1080"/>
          <w:tab w:val="left" w:leader="underscore" w:pos="10061"/>
        </w:tabs>
      </w:pPr>
      <w:r w:rsidRPr="00990F59">
        <w:rPr>
          <w:spacing w:val="-8"/>
        </w:rPr>
        <w:t>в)</w:t>
      </w:r>
      <w:r w:rsidRPr="00990F59">
        <w:tab/>
      </w:r>
      <w:r w:rsidRPr="00990F59">
        <w:rPr>
          <w:spacing w:val="-1"/>
        </w:rPr>
        <w:t>год постройки</w:t>
      </w:r>
      <w:r>
        <w:rPr>
          <w:spacing w:val="-1"/>
        </w:rPr>
        <w:t xml:space="preserve"> ________;</w:t>
      </w:r>
    </w:p>
    <w:p w:rsidR="00BF21AB" w:rsidRPr="00990F59" w:rsidRDefault="00BF21AB" w:rsidP="00BC4C49">
      <w:pPr>
        <w:shd w:val="clear" w:color="auto" w:fill="FFFFFF"/>
        <w:tabs>
          <w:tab w:val="left" w:pos="1080"/>
          <w:tab w:val="left" w:leader="underscore" w:pos="9888"/>
        </w:tabs>
      </w:pPr>
      <w:r w:rsidRPr="00990F59">
        <w:rPr>
          <w:spacing w:val="-8"/>
        </w:rPr>
        <w:t>г)</w:t>
      </w:r>
      <w:r w:rsidRPr="00990F59">
        <w:tab/>
      </w:r>
      <w:r w:rsidRPr="00990F59">
        <w:rPr>
          <w:spacing w:val="-1"/>
        </w:rPr>
        <w:t>степень износа по данным государственного технического учета</w:t>
      </w:r>
      <w:r>
        <w:rPr>
          <w:spacing w:val="-1"/>
        </w:rPr>
        <w:t xml:space="preserve"> _______ </w:t>
      </w:r>
      <w:r w:rsidRPr="00990F59">
        <w:rPr>
          <w:spacing w:val="-11"/>
        </w:rPr>
        <w:t>;</w:t>
      </w:r>
    </w:p>
    <w:p w:rsidR="00BF21AB" w:rsidRPr="00990F59" w:rsidRDefault="00BF21AB" w:rsidP="00BC4C49">
      <w:pPr>
        <w:shd w:val="clear" w:color="auto" w:fill="FFFFFF"/>
        <w:tabs>
          <w:tab w:val="left" w:pos="1080"/>
          <w:tab w:val="left" w:leader="underscore" w:pos="10142"/>
        </w:tabs>
      </w:pPr>
      <w:r w:rsidRPr="00990F59">
        <w:rPr>
          <w:spacing w:val="-6"/>
        </w:rPr>
        <w:t>д)</w:t>
      </w:r>
      <w:r w:rsidRPr="00990F59">
        <w:tab/>
      </w:r>
      <w:r w:rsidRPr="00990F59">
        <w:rPr>
          <w:spacing w:val="-2"/>
        </w:rPr>
        <w:t xml:space="preserve">год последнего капитального ремонта, виды работ, стоимость </w:t>
      </w:r>
      <w:r>
        <w:rPr>
          <w:spacing w:val="-2"/>
        </w:rPr>
        <w:t>- ;</w:t>
      </w:r>
    </w:p>
    <w:p w:rsidR="00BF21AB" w:rsidRPr="00990F59" w:rsidRDefault="00BF21AB" w:rsidP="00BC4C49">
      <w:pPr>
        <w:shd w:val="clear" w:color="auto" w:fill="FFFFFF"/>
      </w:pPr>
      <w:r w:rsidRPr="00990F59">
        <w:t xml:space="preserve"> е)  площадь земельного участка, входящего в состав общего имущества многоквартирного</w:t>
      </w:r>
    </w:p>
    <w:p w:rsidR="00BF21AB" w:rsidRPr="00990F59" w:rsidRDefault="00BF21AB" w:rsidP="00BC4C49">
      <w:pPr>
        <w:shd w:val="clear" w:color="auto" w:fill="FFFFFF"/>
        <w:tabs>
          <w:tab w:val="left" w:leader="underscore" w:pos="9566"/>
        </w:tabs>
      </w:pPr>
      <w:r w:rsidRPr="00990F59">
        <w:rPr>
          <w:spacing w:val="-2"/>
        </w:rPr>
        <w:t>дома</w:t>
      </w:r>
      <w:r>
        <w:rPr>
          <w:spacing w:val="-2"/>
        </w:rPr>
        <w:t xml:space="preserve"> __________________ </w:t>
      </w:r>
      <w:r w:rsidRPr="00990F59">
        <w:rPr>
          <w:spacing w:val="-4"/>
        </w:rPr>
        <w:t>кв. м;</w:t>
      </w:r>
    </w:p>
    <w:p w:rsidR="00BF21AB" w:rsidRPr="00990F59" w:rsidRDefault="00BF21AB" w:rsidP="00BC4C49">
      <w:pPr>
        <w:shd w:val="clear" w:color="auto" w:fill="FFFFFF"/>
        <w:tabs>
          <w:tab w:val="left" w:leader="underscore" w:pos="9998"/>
        </w:tabs>
        <w:rPr>
          <w:spacing w:val="-2"/>
        </w:rPr>
      </w:pPr>
      <w:r w:rsidRPr="00990F59">
        <w:rPr>
          <w:spacing w:val="-2"/>
        </w:rPr>
        <w:t xml:space="preserve">ж)   кадастровый номер земельного участка _____________________________________________________ </w:t>
      </w:r>
    </w:p>
    <w:p w:rsidR="00BF21AB" w:rsidRPr="00990F59" w:rsidRDefault="00BF21AB" w:rsidP="00BC4C49">
      <w:pPr>
        <w:shd w:val="clear" w:color="auto" w:fill="FFFFFF"/>
        <w:tabs>
          <w:tab w:val="left" w:leader="underscore" w:pos="9998"/>
        </w:tabs>
      </w:pPr>
      <w:r w:rsidRPr="00990F59">
        <w:rPr>
          <w:spacing w:val="-2"/>
        </w:rPr>
        <w:t xml:space="preserve">              </w:t>
      </w:r>
      <w:r>
        <w:rPr>
          <w:spacing w:val="-2"/>
        </w:rPr>
        <w:t>Перечень технической документации на многоквартирный дом и иных связанных с управлением домом документов указан в приложении № _____ к Договору.</w:t>
      </w:r>
    </w:p>
    <w:p w:rsidR="00BF21AB" w:rsidRPr="00990F59" w:rsidRDefault="00BF21AB" w:rsidP="00BC4C49">
      <w:pPr>
        <w:shd w:val="clear" w:color="auto" w:fill="FFFFFF"/>
        <w:tabs>
          <w:tab w:val="left" w:pos="1195"/>
        </w:tabs>
        <w:ind w:firstLine="715"/>
        <w:jc w:val="both"/>
      </w:pPr>
      <w:r w:rsidRPr="00990F59">
        <w:rPr>
          <w:spacing w:val="-7"/>
        </w:rPr>
        <w:t>2.4.</w:t>
      </w:r>
      <w:r w:rsidRPr="00990F59">
        <w:tab/>
        <w:t xml:space="preserve">Цель договора - обеспечение благоприятных и безопасных условий проживания граждан, надлежащего </w:t>
      </w:r>
      <w:r w:rsidRPr="00990F59">
        <w:lastRenderedPageBreak/>
        <w:t xml:space="preserve">содержания и ремонта общего имущества в многоквартирном доме, а так же обеспечение </w:t>
      </w:r>
      <w:r w:rsidRPr="00990F59">
        <w:rPr>
          <w:spacing w:val="-1"/>
        </w:rPr>
        <w:t xml:space="preserve">предоставления коммунальных услуг Собственникам помещений </w:t>
      </w:r>
      <w:r w:rsidRPr="00990F59">
        <w:t xml:space="preserve">и  пользующимся помещениями в этом доме лицам. </w:t>
      </w:r>
    </w:p>
    <w:p w:rsidR="00BF21AB" w:rsidRPr="00990F59" w:rsidRDefault="00BF21AB" w:rsidP="00BC4C49">
      <w:pPr>
        <w:shd w:val="clear" w:color="auto" w:fill="FFFFFF"/>
        <w:tabs>
          <w:tab w:val="left" w:pos="1195"/>
        </w:tabs>
        <w:ind w:firstLine="715"/>
        <w:jc w:val="both"/>
      </w:pPr>
      <w:r w:rsidRPr="00990F59">
        <w:t xml:space="preserve">Предоставление коммунальных услуг </w:t>
      </w:r>
      <w:r w:rsidRPr="00990F59">
        <w:rPr>
          <w:spacing w:val="-1"/>
        </w:rPr>
        <w:t xml:space="preserve">Собственникам помещений </w:t>
      </w:r>
      <w:r w:rsidRPr="00990F59">
        <w:t xml:space="preserve">и  пользующимся помещениями в доме лицам осуществляют соответствующие </w:t>
      </w:r>
      <w:proofErr w:type="spellStart"/>
      <w:r w:rsidRPr="00990F59">
        <w:t>ресурсоснабжающие</w:t>
      </w:r>
      <w:proofErr w:type="spellEnd"/>
      <w:r w:rsidRPr="00990F59">
        <w:t xml:space="preserve"> организации.</w:t>
      </w:r>
    </w:p>
    <w:p w:rsidR="00BF21AB" w:rsidRPr="00990F59" w:rsidRDefault="00BF21AB" w:rsidP="00BC4C49">
      <w:pPr>
        <w:shd w:val="clear" w:color="auto" w:fill="FFFFFF"/>
        <w:jc w:val="center"/>
      </w:pPr>
    </w:p>
    <w:p w:rsidR="00BF21AB" w:rsidRPr="00990F59" w:rsidRDefault="00BF21AB" w:rsidP="00BC4C49">
      <w:pPr>
        <w:shd w:val="clear" w:color="auto" w:fill="FFFFFF"/>
        <w:jc w:val="center"/>
      </w:pPr>
      <w:r w:rsidRPr="00990F59">
        <w:rPr>
          <w:b/>
          <w:bCs/>
        </w:rPr>
        <w:t>3. Права и обязанности Сторон</w:t>
      </w:r>
    </w:p>
    <w:p w:rsidR="00BF21AB" w:rsidRPr="00990F59" w:rsidRDefault="00BF21AB" w:rsidP="00BC4C49">
      <w:pPr>
        <w:shd w:val="clear" w:color="auto" w:fill="FFFFFF"/>
        <w:rPr>
          <w:b/>
          <w:spacing w:val="-1"/>
        </w:rPr>
      </w:pPr>
    </w:p>
    <w:p w:rsidR="00BF21AB" w:rsidRPr="00990F59" w:rsidRDefault="00BF21AB" w:rsidP="00BC4C49">
      <w:pPr>
        <w:shd w:val="clear" w:color="auto" w:fill="FFFFFF"/>
        <w:ind w:firstLine="708"/>
        <w:rPr>
          <w:b/>
          <w:spacing w:val="-1"/>
        </w:rPr>
      </w:pPr>
      <w:r w:rsidRPr="00990F59">
        <w:rPr>
          <w:b/>
          <w:spacing w:val="-1"/>
        </w:rPr>
        <w:t>3.1. Управляющая организация обязана:</w:t>
      </w:r>
    </w:p>
    <w:p w:rsidR="00BF21AB" w:rsidRPr="00990F59" w:rsidRDefault="00BF21AB" w:rsidP="00BC4C49">
      <w:pPr>
        <w:shd w:val="clear" w:color="auto" w:fill="FFFFFF"/>
        <w:ind w:firstLine="708"/>
      </w:pPr>
    </w:p>
    <w:p w:rsidR="00BF21AB" w:rsidRPr="00990F59" w:rsidRDefault="00BF21AB" w:rsidP="00BC4C49">
      <w:pPr>
        <w:shd w:val="clear" w:color="auto" w:fill="FFFFFF"/>
        <w:ind w:firstLine="708"/>
        <w:jc w:val="both"/>
      </w:pPr>
      <w:r w:rsidRPr="00990F59">
        <w:rPr>
          <w:spacing w:val="-6"/>
        </w:rPr>
        <w:t>3.1.1.</w:t>
      </w:r>
      <w:r w:rsidRPr="00990F59">
        <w:tab/>
      </w:r>
      <w:r w:rsidR="00F5733B">
        <w:t xml:space="preserve">Управляющая организация обязана приступить </w:t>
      </w:r>
      <w:r w:rsidRPr="00990F59">
        <w:t>к управлению мног</w:t>
      </w:r>
      <w:r>
        <w:t xml:space="preserve">оквартирным домом, начиная с </w:t>
      </w:r>
      <w:r w:rsidR="00F5733B">
        <w:t xml:space="preserve">даты включения многоквартирного дома в реестр лицензий субъекта Российской Федерации в связи с заключением договора управления таки домом </w:t>
      </w:r>
      <w:r w:rsidRPr="00990F59">
        <w:t>и осуществлять управление общим имуществом в многоквартирном доме в соответствии с настоящим  Договором и действующим законодательством РФ.</w:t>
      </w:r>
    </w:p>
    <w:p w:rsidR="00BF21AB" w:rsidRPr="00990F59" w:rsidRDefault="00BF21AB" w:rsidP="00BC4C49">
      <w:pPr>
        <w:shd w:val="clear" w:color="auto" w:fill="FFFFFF"/>
        <w:tabs>
          <w:tab w:val="left" w:pos="1334"/>
        </w:tabs>
        <w:ind w:firstLine="725"/>
        <w:jc w:val="both"/>
      </w:pPr>
      <w:r w:rsidRPr="00990F59">
        <w:rPr>
          <w:spacing w:val="-6"/>
        </w:rPr>
        <w:t>3.1.2.</w:t>
      </w:r>
      <w:r w:rsidRPr="00990F59">
        <w:tab/>
      </w:r>
      <w:r w:rsidRPr="00990F59">
        <w:rPr>
          <w:spacing w:val="-2"/>
        </w:rPr>
        <w:t xml:space="preserve">Оказывать услуги и выполнять работы по содержанию  и текущему ремонту общего имущества </w:t>
      </w:r>
      <w:r w:rsidRPr="00990F59">
        <w:t xml:space="preserve">многоквартирного дома, исходя Минимального перечня услуг и работ, необходимых для обеспечения надлежащего содержания общего имущества в доме, актов осмотра общего имущества в соответствии с перечнем и периодичностью, указанным в Приложении № </w:t>
      </w:r>
      <w:r>
        <w:t>___</w:t>
      </w:r>
      <w:r w:rsidRPr="00990F59">
        <w:t xml:space="preserve">, Приложении № </w:t>
      </w:r>
      <w:r>
        <w:t>______</w:t>
      </w:r>
      <w:r w:rsidRPr="00990F59">
        <w:t xml:space="preserve"> к настоящему Договору и последующими изменениями и дополнениями к нему в пределах стоимости таких работ, утвержденной общим собранием собственников либо определенной в порядке, установленном Договором.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Все неотложные обязательные сезонные работы и услуги считаются предусмотренными в договоре независимо от решения общего собрания собственников, а выполнение неотложных работ, услуг, которые невозможно было предвидеть, должно быть дополнительно компенсировано собственниками помещений.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При выполнении неотложных непредвиденных работ Управляющая организация может самостоятельно принимать решения по изменению графика оказания услуг, выполнения работ, включенного в Перечень работ и услуг. 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</w:pPr>
      <w:r w:rsidRPr="00990F59">
        <w:rPr>
          <w:spacing w:val="-1"/>
        </w:rPr>
        <w:tab/>
        <w:t>3.1.3.</w:t>
      </w:r>
      <w:r w:rsidRPr="00990F59">
        <w:tab/>
        <w:t xml:space="preserve">В случае невыполнения работ или </w:t>
      </w:r>
      <w:proofErr w:type="spellStart"/>
      <w:r w:rsidRPr="00990F59">
        <w:t>непредоставления</w:t>
      </w:r>
      <w:proofErr w:type="spellEnd"/>
      <w:r w:rsidRPr="00990F59">
        <w:t xml:space="preserve"> услуг, предусмотренных настоящим Договором, уведомить Собственника и </w:t>
      </w:r>
      <w:r w:rsidRPr="00990F59">
        <w:rPr>
          <w:noProof/>
        </w:rPr>
        <w:t>пользующихся его помещением(ями) в многоквартирном доме лиц</w:t>
      </w:r>
      <w:r w:rsidRPr="00990F59">
        <w:t xml:space="preserve"> о причинах нарушения путем размещения соответствующей информации на информационных  стендах дома. Если невыполненные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содержание и ремонт помещения за текущий месяц.</w:t>
      </w:r>
    </w:p>
    <w:p w:rsidR="00BF21AB" w:rsidRPr="00990F59" w:rsidRDefault="00BF21AB" w:rsidP="00BC4C49">
      <w:pPr>
        <w:shd w:val="clear" w:color="auto" w:fill="FFFFFF"/>
        <w:ind w:firstLine="782"/>
        <w:jc w:val="both"/>
      </w:pPr>
      <w:r w:rsidRPr="00990F59">
        <w:t>3.1.4. В течение действия гарантийных сроков на виды работ</w:t>
      </w:r>
      <w:r w:rsidRPr="00990F59">
        <w:rPr>
          <w:b/>
        </w:rPr>
        <w:t xml:space="preserve">, </w:t>
      </w:r>
      <w:r w:rsidRPr="00990F59">
        <w:t>указанных в Приложении №</w:t>
      </w:r>
      <w:r w:rsidR="00B13E23">
        <w:t xml:space="preserve"> </w:t>
      </w:r>
      <w:r w:rsidRPr="00990F59">
        <w:t xml:space="preserve">5, за свой счет устранять недостатки и дефекты выполненных работ, выявленные в процессе эксплуатации Собственником или </w:t>
      </w:r>
      <w:r w:rsidRPr="00990F59">
        <w:rPr>
          <w:noProof/>
        </w:rPr>
        <w:t>пользующимися его помещением(ями) в многоквартирном доме лицами</w:t>
      </w:r>
      <w:r w:rsidRPr="00990F59">
        <w:t>. Недостаток и дефект считается выявленным, если Управляющая организация получила письменную заявку на их устранение.</w:t>
      </w:r>
    </w:p>
    <w:p w:rsidR="00BF21AB" w:rsidRPr="00990F59" w:rsidRDefault="00BF21AB" w:rsidP="00BC4C49">
      <w:pPr>
        <w:ind w:firstLine="708"/>
        <w:jc w:val="both"/>
      </w:pPr>
      <w:r w:rsidRPr="00990F59">
        <w:rPr>
          <w:noProof/>
        </w:rPr>
        <w:t xml:space="preserve">3.1.5. Организовать круглосуточное аварийно-диспетчерское обслуживание </w:t>
      </w:r>
      <w:r w:rsidR="00404FD0" w:rsidRPr="00990F59">
        <w:t>многоквартирного</w:t>
      </w:r>
      <w:r w:rsidRPr="00990F59">
        <w:rPr>
          <w:noProof/>
        </w:rPr>
        <w:t xml:space="preserve"> дома, принимать круглосуточно от собственника (ов) и пользующихся его помещением (ями) в многоквартирном доме лиц заявки по телефонам</w:t>
      </w:r>
      <w:r>
        <w:rPr>
          <w:noProof/>
        </w:rPr>
        <w:t>_______________________________________</w:t>
      </w:r>
      <w:r w:rsidRPr="00990F59">
        <w:rPr>
          <w:noProof/>
        </w:rPr>
        <w:t xml:space="preserve"> </w:t>
      </w:r>
      <w:r w:rsidRPr="00990F59">
        <w:t>устранять аварии, а также выполнять заявки потребителей в сроки установленные законодательством и настоящим договором</w:t>
      </w:r>
      <w:r w:rsidRPr="00990F59">
        <w:rPr>
          <w:noProof/>
        </w:rPr>
        <w:t>.</w:t>
      </w:r>
      <w:r w:rsidRPr="00990F59">
        <w:t xml:space="preserve"> </w:t>
      </w:r>
    </w:p>
    <w:p w:rsidR="00BF21AB" w:rsidRPr="00990F59" w:rsidRDefault="00BF21AB" w:rsidP="00BC4C49">
      <w:pPr>
        <w:shd w:val="clear" w:color="auto" w:fill="FFFFFF"/>
        <w:tabs>
          <w:tab w:val="left" w:pos="1483"/>
        </w:tabs>
        <w:ind w:firstLine="710"/>
        <w:jc w:val="both"/>
      </w:pPr>
      <w:r w:rsidRPr="00990F59">
        <w:t xml:space="preserve">Обеспечить собственника и </w:t>
      </w:r>
      <w:r w:rsidRPr="00990F59">
        <w:rPr>
          <w:noProof/>
        </w:rPr>
        <w:t xml:space="preserve">пользующихся его помещением(ями) в многоквартирном доме лиц </w:t>
      </w:r>
      <w:r w:rsidRPr="00990F59">
        <w:t>информацией о телефонах аварийных служб путем размещения объявлений в подъездах многоквартирного дома, на информационных стендах в управляющей организации.</w:t>
      </w:r>
    </w:p>
    <w:p w:rsidR="00BF21AB" w:rsidRPr="00990F59" w:rsidRDefault="00BF21AB" w:rsidP="00BC4C49">
      <w:pPr>
        <w:shd w:val="clear" w:color="auto" w:fill="FFFFFF"/>
        <w:tabs>
          <w:tab w:val="left" w:pos="1435"/>
        </w:tabs>
        <w:ind w:firstLine="710"/>
        <w:jc w:val="both"/>
        <w:rPr>
          <w:strike/>
        </w:rPr>
      </w:pPr>
      <w:r w:rsidRPr="00990F59">
        <w:rPr>
          <w:spacing w:val="-1"/>
        </w:rPr>
        <w:t>3.1.6.</w:t>
      </w:r>
      <w:r w:rsidRPr="00990F59">
        <w:tab/>
        <w:t>Вести и хранить техническую документацию (базы данных) в соответствии с перечне</w:t>
      </w:r>
      <w:r>
        <w:t>м, содержащимся в Приложении № ____</w:t>
      </w:r>
      <w:r w:rsidRPr="00990F59">
        <w:t xml:space="preserve"> к настоящему Договору, вносить изменения в техническую документацию, отражающую состояние дома, в соответствии с результатами проводимых осмотров. </w:t>
      </w:r>
    </w:p>
    <w:p w:rsidR="00BF21AB" w:rsidRPr="00990F59" w:rsidRDefault="00BF21AB" w:rsidP="00BC4C49">
      <w:pPr>
        <w:shd w:val="clear" w:color="auto" w:fill="FFFFFF"/>
        <w:tabs>
          <w:tab w:val="left" w:pos="-1980"/>
        </w:tabs>
        <w:jc w:val="both"/>
      </w:pPr>
      <w:r w:rsidRPr="00990F59">
        <w:tab/>
        <w:t xml:space="preserve">3.1.7. </w:t>
      </w:r>
      <w:r w:rsidRPr="00990F59">
        <w:rPr>
          <w:noProof/>
        </w:rPr>
        <w:t>Информировать</w:t>
      </w:r>
      <w:r w:rsidRPr="00990F59">
        <w:t xml:space="preserve"> Собственника </w:t>
      </w:r>
      <w:r w:rsidRPr="00990F59">
        <w:rPr>
          <w:noProof/>
        </w:rPr>
        <w:t xml:space="preserve">и пользующихся его помещением(ями) в многоквартирном доме лиц </w:t>
      </w:r>
      <w:r w:rsidRPr="00990F59">
        <w:t xml:space="preserve">о плановых перерывах предоставления коммунальных услуг не позднее, чем за 10 рабочих дней до начала перерыва,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990F59">
        <w:rPr>
          <w:noProof/>
        </w:rPr>
        <w:t xml:space="preserve">приложением № </w:t>
      </w:r>
      <w:r>
        <w:rPr>
          <w:noProof/>
        </w:rPr>
        <w:t>_____</w:t>
      </w:r>
      <w:r w:rsidRPr="00990F59">
        <w:rPr>
          <w:noProof/>
        </w:rPr>
        <w:t xml:space="preserve"> к Правилам предоставления коммунальных услуг от 06.05.2011 г. и настоящим Договором</w:t>
      </w:r>
      <w:r w:rsidRPr="00990F59">
        <w:t>, в течение одних суток с момента обнаружения недостатков путем размещения соответствующей информации на информационных стендах дома и подъездах этого дома, а в случае их личного обращения, немедленно.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</w:pPr>
      <w:r w:rsidRPr="00990F59">
        <w:tab/>
      </w:r>
      <w:r w:rsidRPr="00990F59">
        <w:rPr>
          <w:spacing w:val="-1"/>
        </w:rPr>
        <w:t>3.1.8.</w:t>
      </w:r>
      <w:r w:rsidRPr="00990F59">
        <w:t xml:space="preserve">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помещения, в котором указываются: </w:t>
      </w:r>
    </w:p>
    <w:p w:rsidR="00BF21AB" w:rsidRPr="00990F59" w:rsidRDefault="00BF21AB" w:rsidP="00BC4C49">
      <w:pPr>
        <w:ind w:firstLine="540"/>
        <w:jc w:val="both"/>
      </w:pPr>
      <w:r w:rsidRPr="00990F59">
        <w:t xml:space="preserve">- предполагаемые дата и время проведения работ; </w:t>
      </w:r>
    </w:p>
    <w:p w:rsidR="00BF21AB" w:rsidRPr="00990F59" w:rsidRDefault="00BF21AB" w:rsidP="00BC4C49">
      <w:pPr>
        <w:ind w:firstLine="540"/>
        <w:jc w:val="both"/>
      </w:pPr>
      <w:r w:rsidRPr="00990F59">
        <w:t xml:space="preserve">- номер телефона, по которому потребитель вправе согласовать иную дату и время проведения работ, но не позднее 5 рабочих дней с момента получения уведомления; </w:t>
      </w:r>
    </w:p>
    <w:p w:rsidR="00BF21AB" w:rsidRPr="00990F59" w:rsidRDefault="00BF21AB" w:rsidP="00BC4C49">
      <w:pPr>
        <w:ind w:firstLine="540"/>
        <w:jc w:val="both"/>
      </w:pPr>
      <w:r w:rsidRPr="00990F59">
        <w:t xml:space="preserve">- вид работ, который будет проводиться; сроки проведения работ; </w:t>
      </w:r>
    </w:p>
    <w:p w:rsidR="00BF21AB" w:rsidRPr="00990F59" w:rsidRDefault="00BF21AB" w:rsidP="00BC4C49">
      <w:pPr>
        <w:ind w:firstLine="540"/>
        <w:jc w:val="both"/>
      </w:pPr>
      <w:r w:rsidRPr="00990F59">
        <w:t>- должность, фамилия, имя и отчество лица, ответственного за проведение работ.</w:t>
      </w:r>
    </w:p>
    <w:p w:rsidR="00BF21AB" w:rsidRPr="00990F59" w:rsidRDefault="00BF21AB" w:rsidP="00BC4C49">
      <w:pPr>
        <w:shd w:val="clear" w:color="auto" w:fill="FFFFFF"/>
        <w:tabs>
          <w:tab w:val="left" w:pos="1589"/>
        </w:tabs>
        <w:ind w:firstLine="710"/>
        <w:jc w:val="both"/>
      </w:pPr>
      <w:r w:rsidRPr="00990F59">
        <w:t>3.1.9.</w:t>
      </w:r>
      <w:r w:rsidRPr="00990F59">
        <w:rPr>
          <w:spacing w:val="-1"/>
        </w:rPr>
        <w:t xml:space="preserve">Предоставлять на ежегодном общем собрании собственников помещений в многоквартирном доме отчет о выполнении Договора управления за истекший </w:t>
      </w:r>
      <w:r w:rsidRPr="00990F59">
        <w:t>календарный год. Также отчет о выполнении Договора предоставляется путем размещения на официальном сайте управляющей организации, согласно Стандарту раскрытия информации, утвержденной постановлением Правительства РФ № 731 от 23.09.2010 года.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</w:pPr>
      <w:r w:rsidRPr="00990F59">
        <w:tab/>
      </w:r>
      <w:r w:rsidRPr="00990F59">
        <w:rPr>
          <w:spacing w:val="-1"/>
        </w:rPr>
        <w:t>3.1.10.</w:t>
      </w:r>
      <w:r w:rsidRPr="00990F59">
        <w:tab/>
        <w:t xml:space="preserve">Нести иные обязанности, предусмотренные жилищным </w:t>
      </w:r>
      <w:hyperlink r:id="rId8" w:history="1">
        <w:r w:rsidRPr="00990F59">
          <w:t>законодательством</w:t>
        </w:r>
      </w:hyperlink>
      <w:r w:rsidRPr="00990F59">
        <w:t xml:space="preserve"> РФ и настоящим Договором.</w:t>
      </w:r>
    </w:p>
    <w:p w:rsidR="00BF21AB" w:rsidRPr="00990F59" w:rsidRDefault="00BF21AB" w:rsidP="00BC4C49">
      <w:pPr>
        <w:shd w:val="clear" w:color="auto" w:fill="FFFFFF"/>
        <w:ind w:firstLine="708"/>
        <w:rPr>
          <w:b/>
        </w:rPr>
      </w:pPr>
    </w:p>
    <w:p w:rsidR="00BF21AB" w:rsidRPr="00990F59" w:rsidRDefault="00BF21AB" w:rsidP="00BC4C49">
      <w:pPr>
        <w:shd w:val="clear" w:color="auto" w:fill="FFFFFF"/>
        <w:ind w:firstLine="708"/>
        <w:rPr>
          <w:b/>
        </w:rPr>
      </w:pPr>
      <w:r w:rsidRPr="00990F59">
        <w:rPr>
          <w:b/>
        </w:rPr>
        <w:t>3.2. Управляющая организация вправе:</w:t>
      </w:r>
    </w:p>
    <w:p w:rsidR="00BF21AB" w:rsidRPr="00990F59" w:rsidRDefault="00BF21AB" w:rsidP="00BC4C49">
      <w:pPr>
        <w:shd w:val="clear" w:color="auto" w:fill="FFFFFF"/>
        <w:ind w:firstLine="708"/>
        <w:rPr>
          <w:b/>
        </w:rPr>
      </w:pPr>
    </w:p>
    <w:p w:rsidR="00BF21AB" w:rsidRPr="00990F59" w:rsidRDefault="00BF21AB" w:rsidP="00BC4C49">
      <w:pPr>
        <w:shd w:val="clear" w:color="auto" w:fill="FFFFFF"/>
        <w:ind w:firstLine="708"/>
        <w:jc w:val="both"/>
      </w:pPr>
      <w:r w:rsidRPr="00990F59">
        <w:rPr>
          <w:spacing w:val="-1"/>
        </w:rPr>
        <w:t>3.2.1.</w:t>
      </w:r>
      <w:r w:rsidRPr="00990F59">
        <w:tab/>
        <w:t>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 специализированным и подрядным организациям.</w:t>
      </w:r>
    </w:p>
    <w:p w:rsidR="00BF21AB" w:rsidRPr="00990F59" w:rsidRDefault="00BF21AB" w:rsidP="00BC4C49">
      <w:pPr>
        <w:widowControl/>
        <w:rPr>
          <w:spacing w:val="-1"/>
        </w:rPr>
      </w:pPr>
      <w:r w:rsidRPr="00990F59">
        <w:t xml:space="preserve">        </w:t>
      </w:r>
      <w:r w:rsidRPr="00990F59">
        <w:tab/>
        <w:t>3.2.2.В установленном законодательными и нормативными актами порядке взыскивать с виновных сумму неплатежей и пени.</w:t>
      </w:r>
    </w:p>
    <w:p w:rsidR="00BF21AB" w:rsidRPr="00990F59" w:rsidRDefault="00BF21AB" w:rsidP="00BC4C49">
      <w:pPr>
        <w:pStyle w:val="ac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t xml:space="preserve">3.2.3. Выполнять работы,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органа, о чем Управляющая компания обязана проинформировать собственников помещений. Информирование собственников осуществляется, путем вывешивания уведомления на входных дверях каждого подъезда. </w:t>
      </w:r>
    </w:p>
    <w:p w:rsidR="00BF21AB" w:rsidRPr="00990F59" w:rsidRDefault="00BF21AB" w:rsidP="00BC4C49">
      <w:pPr>
        <w:shd w:val="clear" w:color="auto" w:fill="FFFFFF"/>
        <w:ind w:firstLine="708"/>
        <w:jc w:val="both"/>
      </w:pPr>
      <w:r w:rsidRPr="00990F59">
        <w:t>3.2.4. По окончании текущего года и по окончании каждого последующего увеличить размер платы за содержание и ремонт жилого помещения на базовый индекс потребительских цен (индекс инфляции) по Республике Башкортостан.</w:t>
      </w:r>
    </w:p>
    <w:p w:rsidR="00BF21AB" w:rsidRPr="00990F59" w:rsidRDefault="00BF21AB" w:rsidP="00BC4C49">
      <w:pPr>
        <w:shd w:val="clear" w:color="auto" w:fill="FFFFFF"/>
        <w:ind w:firstLine="710"/>
        <w:jc w:val="both"/>
      </w:pPr>
    </w:p>
    <w:p w:rsidR="00BF21AB" w:rsidRPr="00990F59" w:rsidRDefault="00BF21AB" w:rsidP="00BC4C49">
      <w:pPr>
        <w:shd w:val="clear" w:color="auto" w:fill="FFFFFF"/>
        <w:ind w:firstLine="710"/>
        <w:jc w:val="both"/>
        <w:rPr>
          <w:b/>
        </w:rPr>
      </w:pPr>
      <w:r w:rsidRPr="00990F59">
        <w:rPr>
          <w:b/>
          <w:spacing w:val="-1"/>
        </w:rPr>
        <w:t>3.3.</w:t>
      </w:r>
      <w:r w:rsidRPr="00990F59">
        <w:rPr>
          <w:b/>
        </w:rPr>
        <w:tab/>
        <w:t>Собственник обязан:</w:t>
      </w:r>
    </w:p>
    <w:p w:rsidR="00BF21AB" w:rsidRPr="00990F59" w:rsidRDefault="00BF21AB" w:rsidP="00BC4C49">
      <w:pPr>
        <w:shd w:val="clear" w:color="auto" w:fill="FFFFFF"/>
        <w:ind w:firstLine="710"/>
        <w:jc w:val="both"/>
        <w:rPr>
          <w:b/>
        </w:rPr>
      </w:pPr>
    </w:p>
    <w:p w:rsidR="00BF21AB" w:rsidRPr="00990F59" w:rsidRDefault="00BF21AB" w:rsidP="00BC4C49">
      <w:pPr>
        <w:shd w:val="clear" w:color="auto" w:fill="FFFFFF"/>
        <w:ind w:firstLine="708"/>
        <w:jc w:val="both"/>
      </w:pPr>
      <w:r w:rsidRPr="00990F59">
        <w:rPr>
          <w:spacing w:val="-1"/>
        </w:rPr>
        <w:t>3.3.1.</w:t>
      </w:r>
      <w:r w:rsidRPr="00990F59">
        <w:tab/>
        <w:t>В течение 30 дней  с момента возникновения права собственности передать в Управляющую организацию копию документа о праве собственности на помещение.</w:t>
      </w:r>
    </w:p>
    <w:p w:rsidR="00BF21AB" w:rsidRPr="00990F59" w:rsidRDefault="00BF21AB" w:rsidP="00BC4C49">
      <w:pPr>
        <w:shd w:val="clear" w:color="auto" w:fill="FFFFFF"/>
        <w:tabs>
          <w:tab w:val="left" w:pos="1368"/>
        </w:tabs>
        <w:ind w:firstLine="710"/>
        <w:jc w:val="both"/>
      </w:pPr>
      <w:r w:rsidRPr="00990F59">
        <w:t>3.3.2. Своевременно и полностью вносить плату за содержание и ремонт общего имущества ежемесячно, до 10-го числа месяца, следующего за истекшим месяцем.</w:t>
      </w:r>
    </w:p>
    <w:p w:rsidR="00BF21AB" w:rsidRPr="00990F59" w:rsidRDefault="00BF21AB" w:rsidP="00BC4C49">
      <w:pPr>
        <w:shd w:val="clear" w:color="auto" w:fill="FFFFFF"/>
        <w:tabs>
          <w:tab w:val="left" w:pos="970"/>
        </w:tabs>
        <w:ind w:firstLine="710"/>
        <w:jc w:val="both"/>
      </w:pPr>
      <w:r w:rsidRPr="00990F59">
        <w:rPr>
          <w:spacing w:val="-1"/>
        </w:rPr>
        <w:t>3.3.3.</w:t>
      </w:r>
      <w:r w:rsidRPr="00990F59">
        <w:tab/>
        <w:t>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Собственника при его отсутствии в городе.</w:t>
      </w:r>
    </w:p>
    <w:p w:rsidR="00BF21AB" w:rsidRPr="00990F59" w:rsidRDefault="00BF21AB" w:rsidP="00BC4C49">
      <w:pPr>
        <w:shd w:val="clear" w:color="auto" w:fill="FFFFFF"/>
        <w:ind w:firstLine="708"/>
        <w:jc w:val="both"/>
        <w:rPr>
          <w:spacing w:val="-1"/>
        </w:rPr>
      </w:pPr>
      <w:r w:rsidRPr="00990F59">
        <w:t>3.3.4. Предоставлять Управляющей организации в течение трех рабочих дней сведения об изменении количества граждан, проживающих в жилых помещениях при отсутствии индивидуальных приборов учета коммунальных ресурсов.</w:t>
      </w:r>
    </w:p>
    <w:p w:rsidR="00BF21AB" w:rsidRPr="00990F59" w:rsidRDefault="00BF21AB" w:rsidP="00BC4C49">
      <w:pPr>
        <w:shd w:val="clear" w:color="auto" w:fill="FFFFFF"/>
        <w:ind w:firstLine="708"/>
        <w:jc w:val="both"/>
      </w:pPr>
      <w:r w:rsidRPr="00990F59">
        <w:t>3.3.5. Допускать представителей управляющей организации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– по мере необходимости, а для ликвидации аварий – в любое время.</w:t>
      </w:r>
    </w:p>
    <w:p w:rsidR="00BF21AB" w:rsidRPr="00990F59" w:rsidRDefault="00BF21AB" w:rsidP="00BC4C49">
      <w:pPr>
        <w:shd w:val="clear" w:color="auto" w:fill="FFFFFF"/>
        <w:tabs>
          <w:tab w:val="left" w:pos="-1620"/>
        </w:tabs>
        <w:jc w:val="both"/>
        <w:rPr>
          <w:spacing w:val="-1"/>
        </w:rPr>
      </w:pPr>
      <w:r w:rsidRPr="00990F59">
        <w:tab/>
        <w:t>3.3.6.Сообщать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помещения в многоквартирном доме.</w:t>
      </w:r>
    </w:p>
    <w:p w:rsidR="00BF21AB" w:rsidRPr="00990F59" w:rsidRDefault="00BF21AB" w:rsidP="00BC4C49">
      <w:pPr>
        <w:ind w:firstLine="708"/>
        <w:jc w:val="both"/>
      </w:pPr>
      <w:r w:rsidRPr="00990F59">
        <w:t>3.3.7.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BF21AB" w:rsidRPr="00990F59" w:rsidRDefault="00BF21AB" w:rsidP="00BC4C49">
      <w:pPr>
        <w:shd w:val="clear" w:color="auto" w:fill="FFFFFF"/>
        <w:tabs>
          <w:tab w:val="left" w:pos="-1620"/>
        </w:tabs>
        <w:jc w:val="both"/>
      </w:pPr>
      <w:r w:rsidRPr="00990F59">
        <w:tab/>
        <w:t>3.3.8. Поддерживать принадлежащие им помещения в надлежащем техническом и санитарном состоянии, не допуская бесхозяйственного обращения с ним, производить за свой счет текущий и капитальный  ремонт внутри помещений, соблюдать права и законные интересы других Собственников и пользователей помещений.</w:t>
      </w:r>
    </w:p>
    <w:p w:rsidR="00BF21AB" w:rsidRPr="00990F59" w:rsidRDefault="00BF21AB" w:rsidP="00BC4C49">
      <w:pPr>
        <w:pStyle w:val="ac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t>3.3.9. При проведении общестроительных,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актами.</w:t>
      </w:r>
    </w:p>
    <w:p w:rsidR="00BF21AB" w:rsidRPr="00990F59" w:rsidRDefault="00BF21AB" w:rsidP="00BC4C49">
      <w:pPr>
        <w:shd w:val="clear" w:color="auto" w:fill="FFFFFF"/>
        <w:ind w:firstLine="708"/>
        <w:rPr>
          <w:u w:val="single"/>
        </w:rPr>
      </w:pPr>
      <w:bookmarkStart w:id="0" w:name="OLE_LINK8"/>
      <w:r w:rsidRPr="00990F59">
        <w:rPr>
          <w:spacing w:val="-1"/>
          <w:u w:val="single"/>
        </w:rPr>
        <w:t>3.3.10.</w:t>
      </w:r>
      <w:r w:rsidRPr="00990F59">
        <w:rPr>
          <w:u w:val="single"/>
        </w:rPr>
        <w:tab/>
        <w:t>Соблюдать следующие требования: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</w:pPr>
      <w:r w:rsidRPr="00990F59">
        <w:rPr>
          <w:spacing w:val="-3"/>
        </w:rPr>
        <w:tab/>
        <w:t>а)</w:t>
      </w:r>
      <w:r w:rsidRPr="00990F59">
        <w:tab/>
        <w:t>не производить перенос инженерных сетей без проекта, согласованного с управляющей организацией;</w:t>
      </w:r>
    </w:p>
    <w:p w:rsidR="00BF21AB" w:rsidRPr="00990F59" w:rsidRDefault="00BF21AB" w:rsidP="00BC4C49">
      <w:pPr>
        <w:shd w:val="clear" w:color="auto" w:fill="FFFFFF"/>
        <w:tabs>
          <w:tab w:val="left" w:pos="955"/>
        </w:tabs>
        <w:ind w:firstLine="710"/>
        <w:jc w:val="both"/>
      </w:pPr>
      <w:r w:rsidRPr="00990F59">
        <w:rPr>
          <w:spacing w:val="-2"/>
        </w:rPr>
        <w:t>б)</w:t>
      </w:r>
      <w:r w:rsidRPr="00990F59">
        <w:tab/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</w:pPr>
      <w:r w:rsidRPr="00990F59">
        <w:rPr>
          <w:spacing w:val="-4"/>
        </w:rPr>
        <w:tab/>
        <w:t>в)</w:t>
      </w:r>
      <w:r w:rsidRPr="00990F59">
        <w:tab/>
        <w:t>не нарушать имеющиеся схемы учета поставки коммунальных услуг;</w:t>
      </w:r>
    </w:p>
    <w:p w:rsidR="00BF21AB" w:rsidRPr="00990F59" w:rsidRDefault="00BF21AB" w:rsidP="00BC4C49">
      <w:pPr>
        <w:shd w:val="clear" w:color="auto" w:fill="FFFFFF"/>
        <w:tabs>
          <w:tab w:val="left" w:pos="1032"/>
        </w:tabs>
        <w:ind w:firstLine="710"/>
        <w:jc w:val="both"/>
      </w:pPr>
      <w:r w:rsidRPr="00990F59">
        <w:rPr>
          <w:spacing w:val="-1"/>
        </w:rPr>
        <w:t>г)</w:t>
      </w:r>
      <w:r w:rsidRPr="00990F59">
        <w:tab/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BF21AB" w:rsidRPr="00990F59" w:rsidRDefault="00BF21AB" w:rsidP="00BC4C49">
      <w:pPr>
        <w:shd w:val="clear" w:color="auto" w:fill="FFFFFF"/>
        <w:tabs>
          <w:tab w:val="left" w:pos="994"/>
        </w:tabs>
        <w:ind w:firstLine="710"/>
        <w:jc w:val="both"/>
      </w:pPr>
      <w:r w:rsidRPr="00990F59">
        <w:rPr>
          <w:spacing w:val="-2"/>
        </w:rPr>
        <w:t>д)</w:t>
      </w:r>
      <w:r w:rsidRPr="00990F59">
        <w:tab/>
        <w:t>не допускать выполнение работ или совершение других действий, приводящих к порче общего имущества многоквартирного дома;</w:t>
      </w:r>
    </w:p>
    <w:p w:rsidR="00BF21AB" w:rsidRPr="00990F59" w:rsidRDefault="00BF21AB" w:rsidP="00BC4C49">
      <w:pPr>
        <w:ind w:firstLine="708"/>
        <w:jc w:val="both"/>
      </w:pPr>
      <w:r w:rsidRPr="00990F59">
        <w:t xml:space="preserve">е) обеспечить доступ к инженерным коммуникациям и запорной арматуре для проведения ремонтных работ, не загромождать и не загрязнять своим имуществом, строительными материалами и (или) отходами эвакуационные пути и помещения общего пользования; </w:t>
      </w:r>
    </w:p>
    <w:p w:rsidR="00BF21AB" w:rsidRPr="00990F59" w:rsidRDefault="00BF21AB" w:rsidP="00BC4C49">
      <w:pPr>
        <w:shd w:val="clear" w:color="auto" w:fill="FFFFFF"/>
        <w:ind w:firstLine="710"/>
        <w:jc w:val="both"/>
      </w:pPr>
      <w:r w:rsidRPr="00990F59">
        <w:t>ж)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BF21AB" w:rsidRPr="00990F59" w:rsidRDefault="00BF21AB" w:rsidP="00BC4C49">
      <w:pPr>
        <w:shd w:val="clear" w:color="auto" w:fill="FFFFFF"/>
        <w:tabs>
          <w:tab w:val="left" w:pos="-1620"/>
        </w:tabs>
        <w:jc w:val="both"/>
      </w:pPr>
      <w:r w:rsidRPr="00990F59">
        <w:tab/>
        <w:t>з) не производить никаких работ на инженерных сетях, относящихся к общему имуществу многоквартирного дома;</w:t>
      </w:r>
    </w:p>
    <w:p w:rsidR="00BF21AB" w:rsidRPr="00990F59" w:rsidRDefault="00BF21AB" w:rsidP="00BC4C49">
      <w:pPr>
        <w:shd w:val="clear" w:color="auto" w:fill="FFFFFF"/>
        <w:tabs>
          <w:tab w:val="left" w:pos="970"/>
        </w:tabs>
        <w:ind w:firstLine="710"/>
        <w:jc w:val="both"/>
      </w:pPr>
      <w:r w:rsidRPr="00990F59">
        <w:lastRenderedPageBreak/>
        <w:t>и) не использовать пассажирские лифты для транспортировки строительных материалов и отходов без упаковки.</w:t>
      </w:r>
    </w:p>
    <w:p w:rsidR="00BF21AB" w:rsidRPr="00990F59" w:rsidRDefault="00BF21AB" w:rsidP="00BC4C49">
      <w:pPr>
        <w:ind w:firstLine="708"/>
        <w:jc w:val="both"/>
      </w:pPr>
      <w:r w:rsidRPr="00990F59">
        <w:t xml:space="preserve">Руководство по пользованию помещениями в многоквартирных домах и оборудованием, расположенным в них указано в Приложение № </w:t>
      </w:r>
      <w:r>
        <w:t>____</w:t>
      </w:r>
      <w:r w:rsidRPr="00990F59">
        <w:t xml:space="preserve"> Договора.</w:t>
      </w:r>
    </w:p>
    <w:bookmarkEnd w:id="0"/>
    <w:p w:rsidR="00BF21AB" w:rsidRPr="00990F59" w:rsidRDefault="00BF21AB" w:rsidP="00BC4C49">
      <w:pPr>
        <w:shd w:val="clear" w:color="auto" w:fill="FFFFFF"/>
        <w:tabs>
          <w:tab w:val="left" w:pos="-1620"/>
        </w:tabs>
        <w:jc w:val="both"/>
        <w:rPr>
          <w:spacing w:val="-1"/>
        </w:rPr>
      </w:pPr>
      <w:r w:rsidRPr="00990F59">
        <w:tab/>
        <w:t xml:space="preserve">3.3.11.При проведении Собственником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</w:t>
      </w:r>
      <w:r>
        <w:t>6</w:t>
      </w:r>
      <w:r w:rsidRPr="00990F59">
        <w:t xml:space="preserve"> настоящего Договора.</w:t>
      </w:r>
    </w:p>
    <w:p w:rsidR="00BF21AB" w:rsidRPr="00990F59" w:rsidRDefault="00BF21AB" w:rsidP="00BC4C49">
      <w:pPr>
        <w:shd w:val="clear" w:color="auto" w:fill="FFFFFF"/>
        <w:tabs>
          <w:tab w:val="left" w:pos="-1620"/>
        </w:tabs>
        <w:jc w:val="both"/>
      </w:pPr>
      <w:r w:rsidRPr="00990F59">
        <w:tab/>
        <w:t xml:space="preserve">3.3.12. Не </w:t>
      </w:r>
      <w:proofErr w:type="spellStart"/>
      <w:r w:rsidRPr="00990F59">
        <w:t>припарковывать</w:t>
      </w:r>
      <w:proofErr w:type="spellEnd"/>
      <w:r w:rsidRPr="00990F59">
        <w:t xml:space="preserve">  автотранспор</w:t>
      </w:r>
      <w:r>
        <w:t>т</w:t>
      </w:r>
      <w:r w:rsidRPr="00990F59">
        <w:t>ное средство на газонах, тротуарах, у подъездов и в других неорганизованных для этих целей местах на придомовой территории.</w:t>
      </w:r>
    </w:p>
    <w:p w:rsidR="00BF21AB" w:rsidRPr="00990F59" w:rsidRDefault="00BF21AB" w:rsidP="00BC4C49">
      <w:pPr>
        <w:ind w:firstLine="708"/>
        <w:jc w:val="both"/>
        <w:rPr>
          <w:noProof/>
        </w:rPr>
      </w:pPr>
      <w:r w:rsidRPr="00990F59">
        <w:rPr>
          <w:noProof/>
        </w:rPr>
        <w:t>3.3.13. Принимать участие в общих собраниях собственников помещений в многоквартирном доме.</w:t>
      </w:r>
    </w:p>
    <w:p w:rsidR="00BF21AB" w:rsidRPr="00990F59" w:rsidRDefault="00BF21AB" w:rsidP="00BC4C49">
      <w:pPr>
        <w:pStyle w:val="ac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t>3.3.14. Ознакомить всех совместно проживающих в жилом помещении либо использующих помещение,  принадлежащее Собственнику, дееспособных граждан с условиями настоящего Договора.</w:t>
      </w:r>
    </w:p>
    <w:p w:rsidR="00BF21AB" w:rsidRPr="00990F59" w:rsidRDefault="00BF21AB" w:rsidP="00BC4C49">
      <w:pPr>
        <w:pStyle w:val="ac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t>3.3.15. Исполнять иные обязанности, предусмотренные действующим законодательством  РФ.</w:t>
      </w:r>
    </w:p>
    <w:p w:rsidR="00BF21AB" w:rsidRPr="00990F59" w:rsidRDefault="00BF21AB" w:rsidP="00BC4C49">
      <w:pPr>
        <w:shd w:val="clear" w:color="auto" w:fill="FFFFFF"/>
        <w:tabs>
          <w:tab w:val="left" w:pos="1128"/>
        </w:tabs>
        <w:rPr>
          <w:b/>
          <w:spacing w:val="-1"/>
        </w:rPr>
      </w:pPr>
    </w:p>
    <w:p w:rsidR="00BF21AB" w:rsidRPr="00990F59" w:rsidRDefault="00BF21AB" w:rsidP="00BC4C49">
      <w:pPr>
        <w:shd w:val="clear" w:color="auto" w:fill="FFFFFF"/>
        <w:tabs>
          <w:tab w:val="left" w:pos="720"/>
        </w:tabs>
        <w:rPr>
          <w:b/>
        </w:rPr>
      </w:pPr>
      <w:r w:rsidRPr="00990F59">
        <w:rPr>
          <w:b/>
          <w:spacing w:val="-1"/>
        </w:rPr>
        <w:tab/>
        <w:t xml:space="preserve">3.4. </w:t>
      </w:r>
      <w:r w:rsidRPr="00990F59">
        <w:rPr>
          <w:b/>
        </w:rPr>
        <w:t>Собственник имеет право: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rPr>
          <w:b/>
        </w:rPr>
      </w:pPr>
    </w:p>
    <w:p w:rsidR="00BF21AB" w:rsidRPr="00990F59" w:rsidRDefault="00BF21AB" w:rsidP="00BC4C49">
      <w:pPr>
        <w:shd w:val="clear" w:color="auto" w:fill="FFFFFF"/>
        <w:tabs>
          <w:tab w:val="left" w:pos="1646"/>
          <w:tab w:val="left" w:pos="3504"/>
          <w:tab w:val="left" w:pos="4843"/>
        </w:tabs>
        <w:ind w:firstLine="710"/>
        <w:jc w:val="both"/>
      </w:pPr>
      <w:r w:rsidRPr="00990F59">
        <w:rPr>
          <w:spacing w:val="-1"/>
        </w:rPr>
        <w:t>3.4.1.</w:t>
      </w:r>
      <w:r w:rsidRPr="00990F59">
        <w:t xml:space="preserve">  </w:t>
      </w:r>
      <w:r w:rsidRPr="00990F59">
        <w:rPr>
          <w:spacing w:val="-2"/>
        </w:rPr>
        <w:t xml:space="preserve">Осуществлять контроль </w:t>
      </w:r>
      <w:r w:rsidRPr="00990F59">
        <w:t xml:space="preserve">за выполнением Управляющей организацией ее обязательств по настоящему Договору. 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</w:pPr>
      <w:r w:rsidRPr="00990F59">
        <w:tab/>
        <w:t xml:space="preserve">3.4.2. Требовать от Управляющей организации возмещения убытков, причиненных </w:t>
      </w:r>
      <w:r w:rsidRPr="00990F59">
        <w:rPr>
          <w:spacing w:val="-1"/>
        </w:rPr>
        <w:t xml:space="preserve">вследствие невыполнения либо недобросовестного выполнения Управляющей организацией своих </w:t>
      </w:r>
      <w:r w:rsidRPr="00990F59">
        <w:t>обязанностей по Договору.</w:t>
      </w:r>
    </w:p>
    <w:p w:rsidR="00BF21AB" w:rsidRPr="00990F59" w:rsidRDefault="00BF21AB" w:rsidP="00BC4C49">
      <w:pPr>
        <w:jc w:val="both"/>
      </w:pPr>
      <w:r w:rsidRPr="00990F59">
        <w:tab/>
        <w:t xml:space="preserve">3.4.3. Знакомиться с содержанием технической документации на многоквартирный дом. </w:t>
      </w:r>
    </w:p>
    <w:p w:rsidR="00BF21AB" w:rsidRPr="00990F59" w:rsidRDefault="00BF21AB" w:rsidP="00BC4C49">
      <w:pPr>
        <w:jc w:val="both"/>
        <w:rPr>
          <w:b/>
        </w:rPr>
      </w:pPr>
      <w:r w:rsidRPr="00990F59">
        <w:rPr>
          <w:b/>
        </w:rPr>
        <w:tab/>
      </w:r>
    </w:p>
    <w:p w:rsidR="00BF21AB" w:rsidRDefault="00BF21AB" w:rsidP="00BC4C49">
      <w:pPr>
        <w:jc w:val="center"/>
        <w:rPr>
          <w:b/>
        </w:rPr>
      </w:pPr>
      <w:r w:rsidRPr="00990F59">
        <w:rPr>
          <w:b/>
        </w:rPr>
        <w:t>4. Условия о порядке изменения перечня работ и услуг по надлежащему содержанию</w:t>
      </w:r>
      <w:r>
        <w:rPr>
          <w:b/>
        </w:rPr>
        <w:t xml:space="preserve"> </w:t>
      </w:r>
    </w:p>
    <w:p w:rsidR="00BF21AB" w:rsidRPr="00990F59" w:rsidRDefault="00BF21AB" w:rsidP="00BC4C49">
      <w:pPr>
        <w:jc w:val="center"/>
        <w:rPr>
          <w:b/>
        </w:rPr>
      </w:pPr>
      <w:r w:rsidRPr="00990F59">
        <w:rPr>
          <w:b/>
        </w:rPr>
        <w:t>и ремонту общего имущества в доме</w:t>
      </w:r>
    </w:p>
    <w:p w:rsidR="00BF21AB" w:rsidRPr="00990F59" w:rsidRDefault="00BF21AB" w:rsidP="00BC4C49">
      <w:pPr>
        <w:shd w:val="clear" w:color="auto" w:fill="FFFFFF"/>
        <w:tabs>
          <w:tab w:val="left" w:pos="1185"/>
        </w:tabs>
        <w:rPr>
          <w:b/>
        </w:rPr>
      </w:pPr>
    </w:p>
    <w:p w:rsidR="00BF21AB" w:rsidRPr="00990F59" w:rsidRDefault="00BF21AB" w:rsidP="00BC4C49">
      <w:pPr>
        <w:widowControl/>
        <w:jc w:val="both"/>
      </w:pPr>
      <w:r w:rsidRPr="00990F59">
        <w:rPr>
          <w:b/>
        </w:rPr>
        <w:tab/>
      </w:r>
      <w:r w:rsidRPr="00990F59">
        <w:t>4.1. Определенный в Договоре Перечень работ и услуг может быть изменен по соглашению Сторон.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4.2. Не подлежат пересмотру услуги и работы, определенные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г. № 290.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4.3.  По результатам осмотра элементов общего имущества в доме, оценки состояния общего имущества  и его соответствия обязательным требованиям технических регламентов Управляющая организация готовит предложения по изменению Перечня работ и услуг и стоимости предлагаемых услуг и работ и направляет их уполномоченному лицу.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В течение 30 рабочих дней Собственники на общем собрании рассматривают предложения Управляющей организации и утверждают их либо направляют в адрес Управляющей организации возражения по стоимости работ и (или) порядок (график) выполнения работ, а также свои предложения по их корректировке.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Управляющая организация разрабатывает новые предложения  по стоимости таких работ с указанием очередности выполнения работ, порядка (графика) их выполнения и направляет их Собственникам в течение 5 рабочих дней на повторное утверждение.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Одновременно с принятием решения о внесении изменений в Перечень работ и услуг Собственники на общем собрании принимают решение о порядке оплаты работ и услуг по содержанию и ремонту общего имущества </w:t>
      </w:r>
      <w:r>
        <w:t>в доме</w:t>
      </w:r>
      <w:r w:rsidRPr="00990F59">
        <w:t xml:space="preserve">: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за счет изменения размера платы за содержание и ремонт жилого/ нежилого помещения. При этом в соответствии с требованиями части 7 статьи 156 Жилищного кодекса Российской Федерации размер платы за содержание и ремонт помещения может быть из</w:t>
      </w:r>
      <w:r>
        <w:t>менен не чаще одного раза в год;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- дополнительно путем внесения средств на возмещение расходов Управляющей организации помимо платы за содержание и ремонт жилого помещения.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В случае если Собственники помещений в доме на общем собрании примут решение об изменении Перечня работ и услуг, но не примут решения о порядке оплаты таких работ и услуг в размере, предложенном Управляющей организацией, Управляющая организация вправе: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исполнять прежний Перечень работ и услуг по Договору;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вынести на рассмотрение общего собрания Собственников возможность внесения в Перечень работ и услуг дополнительные услуги (работы) из предложенных без изменения стоимости Договора и внесения дополнительных средств;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в одностороннем порядке отказаться от исполнения настоящего Договора.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Изменение Перечня работ, услуг по предложениям Управляющей организации путем согласования таких изменений с уполномоченным лицом допускается</w:t>
      </w:r>
      <w:r>
        <w:t xml:space="preserve"> </w:t>
      </w:r>
      <w:r w:rsidRPr="00990F59">
        <w:t>при установлении Управляющей организацией целесообразности изменения очередности выполнения отдельных видов работ.</w:t>
      </w:r>
    </w:p>
    <w:p w:rsidR="00BF21AB" w:rsidRPr="00990F59" w:rsidRDefault="00BF21AB" w:rsidP="00BC4C49">
      <w:pPr>
        <w:shd w:val="clear" w:color="auto" w:fill="FFFFFF"/>
        <w:tabs>
          <w:tab w:val="left" w:pos="1185"/>
        </w:tabs>
        <w:jc w:val="center"/>
        <w:rPr>
          <w:b/>
          <w:strike/>
        </w:rPr>
      </w:pPr>
    </w:p>
    <w:p w:rsidR="00BF21AB" w:rsidRPr="00990F59" w:rsidRDefault="00BF21AB" w:rsidP="00BC4C49">
      <w:pPr>
        <w:shd w:val="clear" w:color="auto" w:fill="FFFFFF"/>
        <w:jc w:val="center"/>
        <w:rPr>
          <w:b/>
          <w:bCs/>
          <w:spacing w:val="-1"/>
        </w:rPr>
      </w:pPr>
      <w:r w:rsidRPr="00990F59">
        <w:rPr>
          <w:b/>
          <w:bCs/>
          <w:spacing w:val="-1"/>
        </w:rPr>
        <w:t>5. Порядок определения цены Договора</w:t>
      </w:r>
    </w:p>
    <w:p w:rsidR="00BF21AB" w:rsidRPr="00990F59" w:rsidRDefault="00BF21AB" w:rsidP="00BC4C49">
      <w:pPr>
        <w:shd w:val="clear" w:color="auto" w:fill="FFFFFF"/>
        <w:jc w:val="center"/>
        <w:rPr>
          <w:bCs/>
          <w:spacing w:val="-1"/>
        </w:rPr>
      </w:pPr>
    </w:p>
    <w:p w:rsidR="00BF21AB" w:rsidRPr="00990F59" w:rsidRDefault="00BF21AB" w:rsidP="00BC4C49">
      <w:pPr>
        <w:widowControl/>
        <w:ind w:firstLine="708"/>
        <w:jc w:val="both"/>
        <w:rPr>
          <w:bCs/>
        </w:rPr>
      </w:pPr>
      <w:r w:rsidRPr="00990F59">
        <w:t xml:space="preserve">5.1. Цена Договора устанавливается в размере стоимости выполненных работ, оказанных услуг по управлению многоквартирным домом, содержанию и ремонту общего имущества, определяемой в порядке, указанном в пункте 5.2., а также стоимости иных работ, услуг, которые составляют предмет Договора.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5.2. Стоимость выполненных работ, оказанных услуг по управлению многоквартирным домом, содержанию и ремонту общего имущества определяется Управляющей организацией, исходя из планово-Договорной стоимости </w:t>
      </w:r>
      <w:r w:rsidRPr="00990F59">
        <w:lastRenderedPageBreak/>
        <w:t>соответствующих работ, услуг, скорректированной на объемы выполненных работ,  оказанных услуг, с учетом изменения такой стоимости при несвоевременном, неполном или некачественном выполнении работ, оказании услуг соразмерно  уменьшению платы за содержание и ремонт жилого помещения,  производимому в порядке, установленном Договором.</w:t>
      </w:r>
    </w:p>
    <w:p w:rsidR="00BF21AB" w:rsidRPr="00990F59" w:rsidRDefault="00BF21AB" w:rsidP="00BC4C49">
      <w:pPr>
        <w:shd w:val="clear" w:color="auto" w:fill="FFFFFF"/>
        <w:jc w:val="center"/>
      </w:pPr>
    </w:p>
    <w:p w:rsidR="00BF21AB" w:rsidRPr="00990F59" w:rsidRDefault="00BF21AB" w:rsidP="00BC4C49">
      <w:pPr>
        <w:shd w:val="clear" w:color="auto" w:fill="FFFFFF"/>
        <w:jc w:val="center"/>
        <w:rPr>
          <w:b/>
          <w:bCs/>
          <w:spacing w:val="-1"/>
        </w:rPr>
      </w:pPr>
      <w:r w:rsidRPr="00990F59">
        <w:rPr>
          <w:b/>
          <w:bCs/>
          <w:spacing w:val="-1"/>
        </w:rPr>
        <w:t xml:space="preserve">6. Порядок определения размера платы за содержание и ремонт жилого помещения </w:t>
      </w:r>
    </w:p>
    <w:p w:rsidR="00BF21AB" w:rsidRPr="00990F59" w:rsidRDefault="00BF21AB" w:rsidP="00BC4C49">
      <w:pPr>
        <w:shd w:val="clear" w:color="auto" w:fill="FFFFFF"/>
        <w:jc w:val="center"/>
      </w:pPr>
      <w:r w:rsidRPr="00990F59">
        <w:rPr>
          <w:b/>
          <w:bCs/>
          <w:spacing w:val="-1"/>
        </w:rPr>
        <w:t xml:space="preserve">и </w:t>
      </w:r>
      <w:r w:rsidRPr="00990F59">
        <w:rPr>
          <w:b/>
          <w:bCs/>
        </w:rPr>
        <w:t>коммунальные услуги и порядок ее внесения</w:t>
      </w:r>
    </w:p>
    <w:p w:rsidR="00BF21AB" w:rsidRPr="00990F59" w:rsidRDefault="00BF21AB" w:rsidP="00BC4C49">
      <w:pPr>
        <w:shd w:val="clear" w:color="auto" w:fill="FFFFFF"/>
        <w:tabs>
          <w:tab w:val="left" w:pos="1445"/>
        </w:tabs>
        <w:jc w:val="both"/>
        <w:rPr>
          <w:spacing w:val="-1"/>
        </w:rPr>
      </w:pPr>
    </w:p>
    <w:p w:rsidR="00BF21AB" w:rsidRPr="00990F59" w:rsidRDefault="00BF21AB" w:rsidP="00BC4C49">
      <w:pPr>
        <w:widowControl/>
        <w:ind w:firstLine="708"/>
        <w:jc w:val="both"/>
      </w:pPr>
      <w:bookmarkStart w:id="1" w:name="sub_51"/>
      <w:r w:rsidRPr="00990F59">
        <w:t xml:space="preserve">6.1. Размер платы за содержание и ремонт жилого помещения устанавливается для Собственников жилых и нежилых помещений соразмерно планово-Договорной стоимости работ, услуг, на каждый год действия Договора, в расчете на один квадратный метр общей площади помещений в многоквартирном доме. </w:t>
      </w:r>
    </w:p>
    <w:p w:rsidR="00BF21AB" w:rsidRPr="00990F59" w:rsidRDefault="00BF21AB" w:rsidP="00BC4C49">
      <w:pPr>
        <w:widowControl/>
        <w:shd w:val="clear" w:color="auto" w:fill="FFFFFF"/>
        <w:ind w:firstLine="708"/>
        <w:jc w:val="both"/>
      </w:pPr>
      <w:r w:rsidRPr="00990F59">
        <w:t>6.2. Размер платы на каждый последующий год действия Договора, начиная со второго, определяется с учетом индексации планово-Договорной стоимости работ и услуг на соответствующий год</w:t>
      </w:r>
      <w:r w:rsidRPr="00BC4C49">
        <w:t>. Установление размера платы в указанном порядке не требует принятия дополнительного решения общего собрания Собственников.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До принятия общим собранием Собственников решения об ином порядке определения размера платы, и включения соответствующих изменений в Договор, размер платы определяется в порядке, установленном Договором.</w:t>
      </w:r>
    </w:p>
    <w:p w:rsidR="00BF21AB" w:rsidRPr="00990F59" w:rsidRDefault="00BF21AB" w:rsidP="00BC4C49">
      <w:pPr>
        <w:widowControl/>
        <w:ind w:firstLine="708"/>
        <w:jc w:val="both"/>
        <w:rPr>
          <w:noProof/>
        </w:rPr>
      </w:pPr>
      <w:r w:rsidRPr="00990F59">
        <w:t>6.3 Плата за содержание и ремонт жилого помещения для каждого Собственника помещения определяется исходя из размера платы, определенного в порядке, указанном в п. 6.1 и п.6.2., и доли каждого Собственника в праве общей собственности на общее имущество, которая пропорциональна размеру общей площади принадлежащего Собственнику помещения.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6.4. Размер платы за содержание и ремонт жилого (нежилого) помещения не содержит финансирование непредвиденных неотложных работ.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Расходы Управляющей организации по выполнению непредвиденных неотложных работ, принятых уполномоченным лицом в порядке, определенном настоящим Договором, в размере стоимости работ, не учтенной при установлении размера платы за содержание и ремонт жилого (нежилого) помещения, подлежат возмещению Управляющей организации Собственниками помещений.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дома, исходя из размера ежемесячного возмещения, определяемого из расчета не выше ежемесячной платы за содержание и ремонт жилого (нежилого) помещения в соответствующем году действия Договора, до полного погашения суммы, приходящейся на каждого Собственника, или до принятия иного решения на общем собрании Собственников, либо до достижения соглашения об изменении Перечня работ и услуг в порядке, установленном настоящим Договором.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6.5. Информация об объемах и стоимости непредвиденных неотложных работ должна быть доведена до Собственников путем размещения в платежном документе объявления за 30 дней до выставления сумм к оплате указанных работ.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6.6. В случае если общим собранием Собственников приняты решения об утверждении Перечня работ и услуг, условий их оказания и выполнения, а также размера и порядка их финансирования с учетом предложений Управляющей организации</w:t>
      </w:r>
      <w:r>
        <w:t>,</w:t>
      </w:r>
      <w:r w:rsidRPr="00990F59">
        <w:t xml:space="preserve"> штрафные санкции, предъявленные в ходе проведения контрольно-надзорных мероприятий к Управляющей организации, оплачиваются за счет средств по основной деятельности (прибыли) Управляющей организации, списываемых с расчетного счета Управляющей организации.</w:t>
      </w:r>
    </w:p>
    <w:bookmarkEnd w:id="1"/>
    <w:p w:rsidR="00BF21AB" w:rsidRPr="00990F59" w:rsidRDefault="00BF21AB" w:rsidP="00BC4C49">
      <w:pPr>
        <w:shd w:val="clear" w:color="auto" w:fill="FFFFFF"/>
        <w:tabs>
          <w:tab w:val="left" w:pos="0"/>
        </w:tabs>
        <w:jc w:val="both"/>
        <w:rPr>
          <w:spacing w:val="4"/>
        </w:rPr>
      </w:pPr>
      <w:r w:rsidRPr="00990F59">
        <w:rPr>
          <w:b/>
          <w:spacing w:val="4"/>
        </w:rPr>
        <w:tab/>
      </w:r>
      <w:r w:rsidRPr="00990F59">
        <w:rPr>
          <w:spacing w:val="4"/>
        </w:rPr>
        <w:t>6.7.</w:t>
      </w:r>
      <w:r w:rsidRPr="00990F59">
        <w:rPr>
          <w:b/>
          <w:spacing w:val="4"/>
        </w:rPr>
        <w:t xml:space="preserve"> </w:t>
      </w:r>
      <w:r w:rsidRPr="00990F59">
        <w:rPr>
          <w:spacing w:val="4"/>
        </w:rPr>
        <w:t>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BF21AB" w:rsidRPr="00990F59" w:rsidRDefault="00BF21AB" w:rsidP="00BC4C49">
      <w:pPr>
        <w:jc w:val="both"/>
      </w:pPr>
      <w:r w:rsidRPr="00990F59">
        <w:rPr>
          <w:b/>
          <w:spacing w:val="4"/>
        </w:rPr>
        <w:tab/>
      </w:r>
      <w:r w:rsidRPr="00990F59">
        <w:rPr>
          <w:spacing w:val="4"/>
        </w:rPr>
        <w:t>6</w:t>
      </w:r>
      <w:r w:rsidRPr="00990F59">
        <w:t>.8. Стоимость услуг и работ по содержанию и ремонту общего имущества собственников помещений в многоквар</w:t>
      </w:r>
      <w:r>
        <w:t>тирном доме по состоянию на «________</w:t>
      </w:r>
      <w:r w:rsidRPr="00990F59">
        <w:t xml:space="preserve">» </w:t>
      </w:r>
      <w:r>
        <w:t>_________</w:t>
      </w:r>
      <w:r w:rsidR="00B13E23">
        <w:t xml:space="preserve"> 2020</w:t>
      </w:r>
      <w:r w:rsidRPr="00990F59">
        <w:t xml:space="preserve"> г. составляет:</w:t>
      </w:r>
    </w:p>
    <w:p w:rsidR="00BF21AB" w:rsidRDefault="00BF21AB" w:rsidP="00BC4C49">
      <w:pPr>
        <w:ind w:firstLine="708"/>
        <w:jc w:val="both"/>
      </w:pPr>
      <w:r w:rsidRPr="00990F59">
        <w:t xml:space="preserve">- содержание общего имущества </w:t>
      </w:r>
      <w:r>
        <w:t>–</w:t>
      </w:r>
      <w:r w:rsidRPr="00990F59">
        <w:t xml:space="preserve"> </w:t>
      </w:r>
      <w:r>
        <w:t>_______</w:t>
      </w:r>
      <w:r w:rsidRPr="00990F59">
        <w:t xml:space="preserve"> руб. в месяц за 1 </w:t>
      </w:r>
      <w:proofErr w:type="spellStart"/>
      <w:r w:rsidRPr="00990F59">
        <w:t>кв.м</w:t>
      </w:r>
      <w:proofErr w:type="spellEnd"/>
      <w:r w:rsidRPr="00990F59">
        <w:t>. общей площади помещения;</w:t>
      </w:r>
    </w:p>
    <w:p w:rsidR="00981FE4" w:rsidRPr="00990F59" w:rsidRDefault="00981FE4" w:rsidP="00981FE4">
      <w:pPr>
        <w:ind w:firstLine="708"/>
        <w:jc w:val="both"/>
      </w:pPr>
      <w:r>
        <w:t xml:space="preserve">- текущий ремонт </w:t>
      </w:r>
      <w:r w:rsidRPr="00990F59">
        <w:t xml:space="preserve">общего имущества </w:t>
      </w:r>
      <w:r>
        <w:t>–</w:t>
      </w:r>
      <w:r w:rsidRPr="00990F59">
        <w:t xml:space="preserve"> </w:t>
      </w:r>
      <w:r>
        <w:t>_______</w:t>
      </w:r>
      <w:r w:rsidRPr="00990F59">
        <w:t xml:space="preserve"> руб. в месяц за 1 </w:t>
      </w:r>
      <w:proofErr w:type="spellStart"/>
      <w:r w:rsidRPr="00990F59">
        <w:t>кв.м</w:t>
      </w:r>
      <w:proofErr w:type="spellEnd"/>
      <w:r w:rsidRPr="00990F59">
        <w:t>. общей площади помещения;</w:t>
      </w:r>
    </w:p>
    <w:p w:rsidR="00BF21AB" w:rsidRPr="00990F59" w:rsidRDefault="00BF21AB" w:rsidP="00BC4C49">
      <w:pPr>
        <w:pStyle w:val="aa"/>
        <w:ind w:firstLine="708"/>
        <w:rPr>
          <w:rFonts w:ascii="Times New Roman" w:hAnsi="Times New Roman"/>
          <w:noProof/>
        </w:rPr>
      </w:pPr>
      <w:r w:rsidRPr="00990F59">
        <w:rPr>
          <w:rFonts w:ascii="Times New Roman" w:hAnsi="Times New Roman"/>
        </w:rPr>
        <w:t xml:space="preserve">6.9. </w:t>
      </w:r>
      <w:r w:rsidRPr="00990F59">
        <w:rPr>
          <w:rFonts w:ascii="Times New Roman" w:hAnsi="Times New Roman"/>
          <w:noProof/>
        </w:rPr>
        <w:t xml:space="preserve">Плата за жилое помещение и коммунальные услуги вносится ежемесячно до десятого числа месяца, следующего за истекшим месяцем. </w:t>
      </w:r>
    </w:p>
    <w:p w:rsidR="00BF21AB" w:rsidRPr="00990F59" w:rsidRDefault="00BF21AB" w:rsidP="00BC4C49">
      <w:pPr>
        <w:jc w:val="both"/>
        <w:rPr>
          <w:noProof/>
        </w:rPr>
      </w:pPr>
      <w:r w:rsidRPr="00990F59">
        <w:rPr>
          <w:noProof/>
        </w:rPr>
        <w:tab/>
        <w:t xml:space="preserve">6.10. Стороны договора согласовали, что Управляющая организация осуществляет расчеты с Собственником(ами) помещения(й) и взимание платы с Собственника(ов) помещения(й) за жилое помещение и коммунальные услуги при участии платежного агента МУП «Жилкомсервис». </w:t>
      </w:r>
    </w:p>
    <w:p w:rsidR="00BF21AB" w:rsidRDefault="00BF21AB" w:rsidP="00BC4C49">
      <w:pPr>
        <w:ind w:firstLine="708"/>
        <w:jc w:val="both"/>
      </w:pPr>
      <w:r w:rsidRPr="00990F59">
        <w:rPr>
          <w:noProof/>
        </w:rPr>
        <w:t xml:space="preserve">МУП «Жилкомсервис» на условиях агентского договора, заключенного с Управляющей организацией, выполняет работу по </w:t>
      </w:r>
      <w:r w:rsidRPr="00990F59">
        <w:t>начислению, расчету, перерасчету платежей Собственников помещений за содержание и текущий ремонт жилья, коммунальные услуги: холодное водоснабжение, горячее водоснабжение, водоотведе</w:t>
      </w:r>
      <w:r>
        <w:t>ние, отопление (теплоснабжение).</w:t>
      </w:r>
      <w:r w:rsidRPr="00990F59">
        <w:t xml:space="preserve"> </w:t>
      </w:r>
    </w:p>
    <w:p w:rsidR="00BF21AB" w:rsidRPr="00990F59" w:rsidRDefault="00BF21AB" w:rsidP="00BC4C49">
      <w:pPr>
        <w:ind w:firstLine="708"/>
        <w:jc w:val="both"/>
        <w:rPr>
          <w:noProof/>
        </w:rPr>
      </w:pPr>
      <w:r w:rsidRPr="00990F59">
        <w:rPr>
          <w:noProof/>
        </w:rPr>
        <w:t>Плата за жилое помещение и коммунальные услуги вносится в установленные настоящим договором сроки на основании платежных документов, представляемых Собственникам, по поручению Управляющей организации, МУП «Жилкомсервис».</w:t>
      </w:r>
    </w:p>
    <w:p w:rsidR="00BF21AB" w:rsidRPr="00A316EB" w:rsidRDefault="00BF21AB" w:rsidP="00BC4C49">
      <w:pPr>
        <w:shd w:val="clear" w:color="auto" w:fill="FFFFFF"/>
        <w:tabs>
          <w:tab w:val="left" w:pos="720"/>
        </w:tabs>
        <w:jc w:val="both"/>
        <w:rPr>
          <w:b/>
          <w:strike/>
        </w:rPr>
      </w:pPr>
      <w:r w:rsidRPr="00990F59">
        <w:rPr>
          <w:b/>
        </w:rPr>
        <w:tab/>
      </w:r>
      <w:r w:rsidRPr="00A316EB">
        <w:rPr>
          <w:b/>
        </w:rPr>
        <w:t xml:space="preserve">6.11. </w:t>
      </w:r>
      <w:r w:rsidRPr="00A316EB">
        <w:rPr>
          <w:b/>
          <w:spacing w:val="-11"/>
        </w:rPr>
        <w:t xml:space="preserve">Собственники  вносят плату за  жилое помещение и  коммунальные услуги </w:t>
      </w:r>
      <w:r w:rsidRPr="00A316EB">
        <w:rPr>
          <w:b/>
          <w:spacing w:val="-9"/>
        </w:rPr>
        <w:t xml:space="preserve">Управляющей  организации на расчетный счет  № </w:t>
      </w:r>
      <w:r w:rsidRPr="00A316EB">
        <w:rPr>
          <w:b/>
        </w:rPr>
        <w:t>в  40702810500230000437 в ОАО «УРАЛСИБ» г.</w:t>
      </w:r>
      <w:r w:rsidR="00B13E23">
        <w:rPr>
          <w:b/>
        </w:rPr>
        <w:t xml:space="preserve"> </w:t>
      </w:r>
      <w:r w:rsidRPr="00A316EB">
        <w:rPr>
          <w:b/>
        </w:rPr>
        <w:t xml:space="preserve">Уфа отделение </w:t>
      </w:r>
      <w:proofErr w:type="spellStart"/>
      <w:r w:rsidRPr="00A316EB">
        <w:rPr>
          <w:b/>
        </w:rPr>
        <w:t>г.Кумертау</w:t>
      </w:r>
      <w:proofErr w:type="spellEnd"/>
      <w:r w:rsidRPr="00A316EB">
        <w:rPr>
          <w:b/>
        </w:rPr>
        <w:t xml:space="preserve">                                                       либо на специальный счет платежного агента.  Управляющая организация обязана письменно известить Собственника об изменении реквизитов счета. </w:t>
      </w:r>
    </w:p>
    <w:p w:rsidR="00BF21AB" w:rsidRPr="00990F59" w:rsidRDefault="00BF21AB" w:rsidP="00BC4C49">
      <w:pPr>
        <w:shd w:val="clear" w:color="auto" w:fill="FFFFFF"/>
        <w:tabs>
          <w:tab w:val="left" w:pos="1219"/>
        </w:tabs>
        <w:ind w:firstLine="710"/>
        <w:jc w:val="both"/>
      </w:pPr>
      <w:r w:rsidRPr="00990F59">
        <w:rPr>
          <w:spacing w:val="-1"/>
        </w:rPr>
        <w:t>6.12.</w:t>
      </w:r>
      <w:r w:rsidRPr="00990F59">
        <w:tab/>
        <w:t>В выставляемом МУП «</w:t>
      </w:r>
      <w:proofErr w:type="spellStart"/>
      <w:r w:rsidRPr="00990F59">
        <w:t>Жилкомсервис</w:t>
      </w:r>
      <w:proofErr w:type="spellEnd"/>
      <w:r w:rsidRPr="00990F59">
        <w:t xml:space="preserve">» платежном документе указываются: </w:t>
      </w:r>
    </w:p>
    <w:p w:rsidR="00BF21AB" w:rsidRPr="00990F59" w:rsidRDefault="00BF21AB" w:rsidP="00BC4C49">
      <w:pPr>
        <w:shd w:val="clear" w:color="auto" w:fill="FFFFFF"/>
        <w:tabs>
          <w:tab w:val="left" w:pos="1219"/>
        </w:tabs>
        <w:spacing w:line="274" w:lineRule="exact"/>
        <w:ind w:right="5"/>
        <w:jc w:val="both"/>
        <w:rPr>
          <w:noProof/>
        </w:rPr>
      </w:pPr>
      <w:r w:rsidRPr="00990F59">
        <w:t xml:space="preserve">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</w:t>
      </w:r>
      <w:r w:rsidRPr="00990F59">
        <w:lastRenderedPageBreak/>
        <w:t xml:space="preserve">услуги, размер платы за содержание и ремонт жилого помещения с учетом исполнения условий настоящего Договора, перерасчета, сумма задолженности Собственника по оплате жилых помещений и коммунальных услуг за предыдущие периоды, сумма начисленных в соответствии с частью 14 статьи 155 Жилищного кодекса РФ пени, </w:t>
      </w:r>
      <w:r>
        <w:t xml:space="preserve"> </w:t>
      </w:r>
      <w:r w:rsidRPr="00990F59">
        <w:t>другие сведения, предусмотренные законодательством Российской Федерации и Договором.</w:t>
      </w:r>
    </w:p>
    <w:p w:rsidR="00BF21AB" w:rsidRPr="00990F59" w:rsidRDefault="00BF21AB" w:rsidP="00BC4C49">
      <w:pPr>
        <w:tabs>
          <w:tab w:val="left" w:pos="540"/>
        </w:tabs>
        <w:jc w:val="both"/>
      </w:pPr>
      <w:r w:rsidRPr="00990F59">
        <w:rPr>
          <w:b/>
          <w:bCs/>
        </w:rPr>
        <w:tab/>
      </w:r>
      <w:r w:rsidRPr="00990F59">
        <w:rPr>
          <w:b/>
          <w:bCs/>
        </w:rPr>
        <w:tab/>
      </w:r>
      <w:r w:rsidRPr="00990F59">
        <w:rPr>
          <w:bCs/>
        </w:rPr>
        <w:t>6</w:t>
      </w:r>
      <w:r w:rsidRPr="00990F59">
        <w:rPr>
          <w:spacing w:val="-1"/>
        </w:rPr>
        <w:t xml:space="preserve">.13. </w:t>
      </w:r>
      <w:r w:rsidRPr="00990F59">
        <w:t xml:space="preserve">В случае оказания услуг и выполнения работ по содержанию и ремонту общего </w:t>
      </w:r>
      <w:r w:rsidRPr="00990F59">
        <w:rPr>
          <w:spacing w:val="-1"/>
        </w:rPr>
        <w:t xml:space="preserve">имущества в многоквартирном доме ненадлежащего качества </w:t>
      </w:r>
      <w:r>
        <w:rPr>
          <w:spacing w:val="-1"/>
        </w:rPr>
        <w:t xml:space="preserve"> и (или) с перерывами, превышающими установленную Договором продолжительность </w:t>
      </w:r>
      <w:r w:rsidRPr="00990F59">
        <w:t xml:space="preserve">осуществляется перерасчет </w:t>
      </w:r>
      <w:r>
        <w:t xml:space="preserve">размера платы </w:t>
      </w:r>
      <w:r w:rsidRPr="00990F59">
        <w:t>за содержание и ремонт жилого помещения</w:t>
      </w:r>
      <w:r>
        <w:t xml:space="preserve"> в порядке, определенном Правилами изменения размера платы за содержание и ремонт жилого помещения</w:t>
      </w:r>
      <w:r w:rsidRPr="00990F59">
        <w:rPr>
          <w:b/>
        </w:rPr>
        <w:t xml:space="preserve">. </w:t>
      </w:r>
      <w:r w:rsidRPr="00990F59">
        <w:t>В случае исправления выявленных недостатков стоимость таких работ может быть включена в плату за содержание и ремонт жилого помещения в следующих месяцах.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</w:pPr>
      <w:r w:rsidRPr="00990F59">
        <w:tab/>
        <w:t>6.14. Управляющая компания, начиная с первого месяца следующего отчетного периода вправе начислять плату за содержание и ремонт жилого помещения за работы и услуги по содержанию и текущему ремонту общего имущества в доме, применяя базовый индекс потребительских цен (индекс инфляции), увеличенный на базовый индекс потребительских цен (индекс инфляции) по Республике Башкортостан.</w:t>
      </w:r>
    </w:p>
    <w:p w:rsidR="00BF21AB" w:rsidRPr="00990F59" w:rsidRDefault="00BF21AB" w:rsidP="00BC4C49">
      <w:pPr>
        <w:ind w:firstLine="708"/>
        <w:jc w:val="both"/>
      </w:pPr>
      <w:r w:rsidRPr="00990F59">
        <w:t xml:space="preserve">6.15. Неиспользование Собственниками и Нанимателями помещений не является основанием невнесения платы за содержание и ремонт жилого помещения. </w:t>
      </w:r>
    </w:p>
    <w:p w:rsidR="00BF21AB" w:rsidRPr="00990F59" w:rsidRDefault="00BF21AB" w:rsidP="00BC4C49">
      <w:pPr>
        <w:ind w:firstLine="708"/>
        <w:jc w:val="both"/>
        <w:rPr>
          <w:b/>
        </w:rPr>
      </w:pP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 xml:space="preserve">7. Порядок информационного взаимодействия между Управляющей организацией </w:t>
      </w: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>и Собственниками помещений</w:t>
      </w:r>
    </w:p>
    <w:p w:rsidR="00BF21AB" w:rsidRPr="00990F59" w:rsidRDefault="00BF21AB" w:rsidP="00BC4C49">
      <w:pPr>
        <w:widowControl/>
      </w:pPr>
    </w:p>
    <w:p w:rsidR="00BF21AB" w:rsidRPr="00990F59" w:rsidRDefault="00BF21AB" w:rsidP="00BC4C49">
      <w:pPr>
        <w:widowControl/>
        <w:ind w:firstLine="708"/>
        <w:jc w:val="both"/>
      </w:pPr>
      <w:r w:rsidRPr="00990F59">
        <w:t>7.1. Собственники помещений в целях взаимодействия с Управляющей организацией по вопросам управления многоквартирным домом определяют уполномоченных лиц. Информация о таких лицах, их контактных телефонах, сроке действия полномочий приводятся в Приложении к Договору.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7.2. Управляющая организация в целях исполнения Договора осуществляет сбор, обновление и хранение информации о Собственниках и </w:t>
      </w:r>
      <w:r w:rsidRPr="00990F59">
        <w:rPr>
          <w:noProof/>
        </w:rPr>
        <w:t>пользующихся его помещением(ями) в многоквартирном доме лицами</w:t>
      </w:r>
      <w:r w:rsidRPr="00990F59">
        <w:t xml:space="preserve">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виде, учитывая требования Федерального закона от 27.07.2006 г. № 152-ФЗ «О персональных данных».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7.3. При поступлении в Управляющую организацию информации об изменении права собственности на жилые/нежилые помещения в доме, Управляющая организации имеет право запросить в органах, осуществляющих государственную регистрацию прав собственности на недвижимое имущество и сделок с ним, сведения о Собственниках жилых и нежилых помещений.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На основании полученных данных Управляющая организация корректирует реестр Собственников помещений в многоквартирном доме. Расходы на получение такой информации относятся на Собственников жилых/нежилых помещений, своевременно не предоставивших правоустанавливающие документы в Управляющую организацию.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7.4. Управляющая организация согласует с Собственниками помещений вопросы, связанные с изменением перечня работ и услуг, установления платы за содержание и ремонт общего имущества, организации текущего ремонта общего имущества, сдачи в аренду общего имущества в порядке и сроки, определенные условиями настоящего Договора.</w:t>
      </w:r>
    </w:p>
    <w:p w:rsidR="00BF21AB" w:rsidRPr="007A259F" w:rsidRDefault="00BF21AB" w:rsidP="00BC4C49">
      <w:r w:rsidRPr="007A259F">
        <w:t>7.5. Информация, связанная с исполнением настоящего Договора, порядок, случаи и сроки ее представления осуществляется Управляющей организацией в соответствии Договором.</w:t>
      </w:r>
    </w:p>
    <w:p w:rsidR="00BF21AB" w:rsidRPr="00990F59" w:rsidRDefault="00BF21AB" w:rsidP="00BC4C49">
      <w:pPr>
        <w:widowControl/>
      </w:pP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 xml:space="preserve">8. Порядок рассмотрения Управляющей организацией жалоб и претензий </w:t>
      </w: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>Собственников и пользователей помещений в доме</w:t>
      </w:r>
    </w:p>
    <w:p w:rsidR="00BF21AB" w:rsidRPr="00990F59" w:rsidRDefault="00BF21AB" w:rsidP="00BC4C49">
      <w:pPr>
        <w:widowControl/>
        <w:jc w:val="center"/>
        <w:rPr>
          <w:b/>
        </w:rPr>
      </w:pPr>
    </w:p>
    <w:p w:rsidR="00BF21AB" w:rsidRPr="00990F59" w:rsidRDefault="00BF21AB" w:rsidP="00BC4C49">
      <w:pPr>
        <w:widowControl/>
        <w:ind w:firstLine="708"/>
        <w:jc w:val="both"/>
      </w:pPr>
      <w:r w:rsidRPr="00990F59">
        <w:t>8.1. Управляющая организация обязана рассмотреть заявление, жалобу, претензию, иное письменное или направленное с использованием электронных средств связи обращение, Собственника помещения или иного лица, пользующегося помещением в доме и направить на него ответ заявителю в течение 10 (десяти) рабочих дней с момента получения обращения, если иной срок не предусмотрен Правилами содержания общего имущества в многоквартирном доме, Правилами изменения размера платы за содержание и ремонт жилого помещения, Стандартом раскрытия информации. Управляющая организация направляет ответ: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в письменном виде с указанием даты составления ответа на почтовый адрес заявителя, указанный в заявлении, простым почтовым отправлением либо путем отправки заказного письма с уведомлением о вручении;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посредством электронных средств связи (электронной почты, порталов, предоставляющих услуги электронного взаимодействия между заявителем и Управляющей организацией, через сайт Управляющей организации).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другим способом, указанным заявителем в обращении.</w:t>
      </w:r>
    </w:p>
    <w:p w:rsidR="00BF21AB" w:rsidRPr="00990F59" w:rsidRDefault="00BF21AB" w:rsidP="00BC4C49">
      <w:pPr>
        <w:widowControl/>
        <w:jc w:val="both"/>
      </w:pP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>9. Порядок предоставления Управляющей организацией отчета о выполнении Договора</w:t>
      </w:r>
    </w:p>
    <w:p w:rsidR="00BF21AB" w:rsidRPr="00990F59" w:rsidRDefault="00BF21AB" w:rsidP="00BC4C49">
      <w:pPr>
        <w:widowControl/>
        <w:rPr>
          <w:b/>
        </w:rPr>
      </w:pPr>
    </w:p>
    <w:p w:rsidR="00BF21AB" w:rsidRPr="00990F59" w:rsidRDefault="00BF21AB" w:rsidP="00BC4C49">
      <w:pPr>
        <w:widowControl/>
        <w:ind w:firstLine="708"/>
        <w:jc w:val="both"/>
      </w:pPr>
      <w:r w:rsidRPr="00990F59">
        <w:t>9.1. Управляющая организация обязана ежегодно в конце каждого года представлять Собственникам помещений в доме отчет о выполнении настоящего Договора за год (далее — отчет).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9.2. Отчет утверждается на очередном общем собрании Собственников помещений в многоквартирном доме.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lastRenderedPageBreak/>
        <w:t>9.3. Управляющая организация обязана предоставить возможность Собственникам помещений  ознакомиться с отчетом не позднее, чем за 10 дней до срока проведения общего собрания Собственников, одновременно разместив отчет на официальном сайте Управляющей организации, в общедоступных местах дома, а также предоставив Собственникам возможность ознакомиться с отчетом в офисе Управляющей организации на бумажном носителе.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9.4. В случае если от Собственников помещений в доме по вопросу предоставления отчета поступили мотивированные письменные возражения о невыполнении или ненадлежащем выполнении Управляющей организацией условий Договора и требованиями об устранении недостатков выполненных работ (оказанных услуг) либо о перерасчете размера платы за содержание и ремонт помещения, Управляющая организация при отсутствии у нее возражений по предъявляемым Собственниками требованиям: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а) устраняет недостатки выполненных работ (оказанных услуг) в сроки, указанные в письменных возражениях;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б) осуществляет перерасчет платы за указанные услуги и работы путем включения излишне уплаченных Собственниками сумм при оплате будущих расчетных периодов.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При отклонении Управляющей организацией предъявляемых возражений и требований и невозможности прийти к взаимному согласию Стороны вправе обратиться в суд для разрешения спора</w:t>
      </w:r>
    </w:p>
    <w:p w:rsidR="00BF21AB" w:rsidRPr="00990F59" w:rsidRDefault="00BF21AB" w:rsidP="00BC4C49">
      <w:pPr>
        <w:widowControl/>
        <w:jc w:val="center"/>
        <w:rPr>
          <w:b/>
        </w:rPr>
      </w:pP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>10. Сдача-приемка выполненных работ (оказанных услуг) по управлению многоквартирным домом, содержанию и ремонту общего имущества в доме</w:t>
      </w:r>
    </w:p>
    <w:p w:rsidR="00BF21AB" w:rsidRPr="00990F59" w:rsidRDefault="00BF21AB" w:rsidP="00BC4C49">
      <w:pPr>
        <w:widowControl/>
      </w:pPr>
    </w:p>
    <w:p w:rsidR="00BF21AB" w:rsidRPr="00990F59" w:rsidRDefault="00BF21AB" w:rsidP="00BC4C49">
      <w:pPr>
        <w:widowControl/>
        <w:ind w:firstLine="708"/>
        <w:jc w:val="both"/>
      </w:pPr>
      <w:r w:rsidRPr="00990F59">
        <w:t>10.1. Лицо, уполномоченное Собственниками помещений в доме, принимает выполненные Управляющей организацией работы (оказанные услуги) по содержанию и ремонту общего имущества,  а при обнаружении выполнения работ (оказания услуг) ненадлежащего качества и (или) с перерывами, превышающими установленную Договоре и нормативных правовых актах Российской Федерации продолжительность, при нарушении сроков выполнения работ, немедленно заявляет об этом Управляющей организации в письменной форме путем проставления соответствующей записи в акте выполненных работ (оказанных услуг).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10.2. Сдача-приемка выполненных работ, оказанных услуг удостоверяется актами выполненных работ, оказанных услуг, подписанными Управляющей организацией и уполномоченным лицом, принимающим работы. Оказание услуг и выполнение работ по содержанию дома подтверждается ежемесячно, с учетом наличия или отсутствия претензий потребителей по перечню, периодичности и качеству оказанных услуг в течение истекшего месяца, по состоянию на последний день месяца.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Акт приемки выполненных работ по текущему ремонту оформляется Управляющей организацией по мере выполнения работ.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В случае неявки уполномоченного лица, надлежащим образом уведомленного о месте и времени подписания Акта, или  </w:t>
      </w:r>
      <w:proofErr w:type="spellStart"/>
      <w:r w:rsidRPr="00990F59">
        <w:t>неподписания</w:t>
      </w:r>
      <w:proofErr w:type="spellEnd"/>
      <w:r w:rsidRPr="00990F59">
        <w:t xml:space="preserve"> акта без обоснованных причин в течение 5 рабочих дней со дня его составления, акт выполненных работ, оказанных услуг подписывается Управляющей организацией в одностороннем порядке. Работы, услуги, удостоверенные односторонним актом в указанных случаях, считаются принятыми Собственниками.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10.3. В случае обнаружения уполномоченным лицом факта выполнения работ (оказания услуг) Управляющей организацией ненадлежащего качества и (или) с перерывами, превышающими установленную в Договоре, нормативных правовых актах Российской Федерации продолжительность, такое лицо указывает в Акте выполненных работ (оказанных услуг) на недостатки работ (услуг), объем ненадлежащим образом выполненных работ (оказанных услуг) и требование об уменьшении размера платы за содержание и ремонт жилого помещения.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К акту должны быть приложены документы, подтверждающие факт выполнения работ (оказания услуг) ненадлежащего качества и (или) с перерывами, превышающими установленную в Договоре, нормативных правовых актах Российской Федерации продолжительность.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Управляющая организация, при отсутствии у нее возражений по предъявляемому уполномоченным лицом требованию, обязана произвести перерасчет размера платы за содержание и ремонт помещения и включить излишне уплаченные Собственником (потребителем) суммы при оплате будущих расчетных периодов. При отклонении Управляющей организацией предъявляемого уполномоченным лицом требования и невозможности прийти к взаимному согласию Стороны вправе обратиться в суд для разрешения спора.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10.4. Уполномоченное лицо, принявшее работу (услугу) по содержанию и ремонту общего имущества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10.5. Уполномоченное лицо, обнаружившее после приемки работ (услуг) по содержанию и ремонту общего имущества, нарушение условий Договора или выполнение принятых работ (оказание услуг) Управляющей организацией ненадлежащего качества и (или) с перерывами, превышающими установленную в Договоре, нормативных правовых актах Российской Федерации продолжительность, которые не могли быть установлены при обычном способе приемки (скрытые недостатки), в том числе такие, которые были умышленно скрыты Управляющей организацией, извещает об этом Управляющую организацию в разумный срок по их обнаружении и предоставляет  документы, подтверждающие данный факт.</w:t>
      </w:r>
    </w:p>
    <w:p w:rsidR="00BF21AB" w:rsidRDefault="00BF21AB" w:rsidP="00BC4C49">
      <w:pPr>
        <w:widowControl/>
        <w:ind w:firstLine="708"/>
        <w:jc w:val="both"/>
      </w:pPr>
      <w:r w:rsidRPr="00990F59">
        <w:t>Управляющая организация, при отсутствии у нее возражений по предъявляемому уполномоченным лицом требованию, обязана произвести перерасчет размера платы за содержание и ремонт помещения и включить излишне уплаченные Собственником (потребителем) суммы при оплате будущих расчетных периодов. При отклонении Управляющей организацией предъявляемого уполномоченным лицом требования и невозможности прийти к взаимному согласию Стороны вправе обратиться в суд для разрешения спора.</w:t>
      </w:r>
    </w:p>
    <w:p w:rsidR="00BF21AB" w:rsidRDefault="00BF21AB" w:rsidP="00BC4C49">
      <w:pPr>
        <w:widowControl/>
        <w:ind w:firstLine="708"/>
        <w:jc w:val="both"/>
      </w:pPr>
    </w:p>
    <w:p w:rsidR="00BF21AB" w:rsidRPr="00990F59" w:rsidRDefault="00BF21AB" w:rsidP="00BC4C49">
      <w:pPr>
        <w:widowControl/>
        <w:ind w:firstLine="708"/>
        <w:jc w:val="both"/>
      </w:pPr>
    </w:p>
    <w:p w:rsidR="00BF21AB" w:rsidRPr="00990F59" w:rsidRDefault="00BF21AB" w:rsidP="00BC4C49">
      <w:pPr>
        <w:widowControl/>
      </w:pP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>11. Использование общего имущества Собственников помещений в доме</w:t>
      </w:r>
    </w:p>
    <w:p w:rsidR="00BF21AB" w:rsidRPr="00990F59" w:rsidRDefault="00BF21AB" w:rsidP="00BC4C49">
      <w:pPr>
        <w:widowControl/>
      </w:pPr>
    </w:p>
    <w:p w:rsidR="00BF21AB" w:rsidRPr="00990F59" w:rsidRDefault="00BF21AB" w:rsidP="00BC4C49">
      <w:pPr>
        <w:widowControl/>
        <w:ind w:firstLine="708"/>
        <w:jc w:val="both"/>
      </w:pPr>
      <w:r w:rsidRPr="00990F59">
        <w:t>11.1. Использование общего имущества Собственников помещений в многоквартирном доме осуществляется только на основании соответствующих решений общего собрания Собственников.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11.2. В случае решения собрания о передаче в пользование объектов общего имущества в доме либо его части иным лицам, а также определении Управляющей организации уполномоченным по указанным вопросам лицом — Управляющая организация заключает соответствующие Договоры от имени собственников.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11.3. Размер вознаграждения Управляющей организации при выполнении обязанностей, указанных в пункте 11.2., определяется решением общего собрания Собственников.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11.4. Вознаграждение Управляющей организации за выполнение обязанностей, указанных в пункте 11.2., не включается в цену Договора управления.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Средства, поступившие в результате передачи в пользование объектов общего имущества  на счет Управляющей организации, после вычета суммы вознаграждения, причитающегося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 в доме, выполняемых по настоящему Договору, либо на иные цели, определенные решением Собственников.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11.5. Управляющая организация несет ответственность за действия по заключению Договоров об использовании общего имущества собственников с нарушениями условий настоящего Договора и нормативных правовых актов Российской Федерации.</w:t>
      </w:r>
    </w:p>
    <w:p w:rsidR="00BF21AB" w:rsidRPr="00990F59" w:rsidRDefault="00BF21AB" w:rsidP="00BC4C49">
      <w:pPr>
        <w:widowControl/>
        <w:jc w:val="both"/>
      </w:pP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>12. Организация проведения общих собраний Собственников помещений в доме</w:t>
      </w:r>
    </w:p>
    <w:p w:rsidR="00BF21AB" w:rsidRPr="00990F59" w:rsidRDefault="00BF21AB" w:rsidP="00BC4C49">
      <w:pPr>
        <w:widowControl/>
        <w:jc w:val="center"/>
      </w:pPr>
    </w:p>
    <w:p w:rsidR="00BF21AB" w:rsidRPr="00990F59" w:rsidRDefault="00BF21AB" w:rsidP="00BC4C49">
      <w:pPr>
        <w:widowControl/>
        <w:ind w:firstLine="708"/>
        <w:jc w:val="both"/>
      </w:pPr>
      <w:r w:rsidRPr="00990F59">
        <w:t>12.1. Собственниками на общем собрании Собственников принимается Регламент проведения общих собраний Собственников помещений в многоквартирном доме, который определяет: компетенцию, порядок и финансовое обеспечение созыва собрания; порядок подготовки, проведения и работы общего собрания Собственников в многоквартирном доме; порядок хранения протоколов общих собраний, решений Собственников по вопросам, поставленным на голосование, а также иной документации общих собраний.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12.2. В случае если Регламент проведения общих собраний в доме не принят, проведение общего собрания собственников помещений в многоквартирном доме осуществляется в порядке определенном Методическими рекомендациями по порядку организации и проведению общих собраний собственников помещений в многоквартирном домах, (утв. приказом Министерства строительства и ЖКХ РФ от 31.07.2014 г. №  411/</w:t>
      </w:r>
      <w:proofErr w:type="spellStart"/>
      <w:r w:rsidRPr="00990F59">
        <w:t>пр</w:t>
      </w:r>
      <w:proofErr w:type="spellEnd"/>
      <w:r w:rsidRPr="00990F59">
        <w:t>).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доме, если принятие решений такими собраниями необходимо в целях исполнения, изменения, прекращения </w:t>
      </w:r>
      <w:r>
        <w:t xml:space="preserve">настоящего </w:t>
      </w:r>
      <w:r w:rsidRPr="00990F59">
        <w:t xml:space="preserve">Договора. Инициатор проведения общего собрания собственников помещений в многоквартирном доме не позднее, чем за десять дней до даты проведения собрания сообщает о проведении общего собрания собственников в доме  путем размещения объявления на </w:t>
      </w:r>
      <w:r w:rsidRPr="00990F59">
        <w:rPr>
          <w:color w:val="000000"/>
        </w:rPr>
        <w:t>информационных стендах подъездов многоквартирного дома.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12.3. При осуществлении Управляющей организацией по собственной инициативе, либо по просьбе инициатора проведения общего собрания, мероприятий по организации рассмотрения общим собранием Собственников вопросов, связанных с управлением домом, финансирование расходов на проведение общих собраний (годового и внеочередных) осуществляется за счет средств, вносимых собственниками за услуги и работы по управлению домом в составе платы за содержание и ремонт жилого помещения.</w:t>
      </w:r>
    </w:p>
    <w:p w:rsidR="00BF21AB" w:rsidRPr="00990F59" w:rsidRDefault="00BF21AB" w:rsidP="00BC4C49">
      <w:pPr>
        <w:widowControl/>
        <w:ind w:firstLine="708"/>
        <w:jc w:val="both"/>
      </w:pPr>
      <w:bookmarkStart w:id="2" w:name="Par445"/>
      <w:bookmarkEnd w:id="2"/>
      <w:r w:rsidRPr="00990F59">
        <w:t>12.4. Протоколы общих собраний, решения Собственников по вопросам, поставленным на голосование, а также и иная документация общих собраний, хранятся в порядке, утвержденном Регламентом проведения общих собраний Собственников помещений в доме.</w:t>
      </w:r>
    </w:p>
    <w:p w:rsidR="00BF21AB" w:rsidRPr="00990F59" w:rsidRDefault="00BF21AB" w:rsidP="00BC4C49">
      <w:pPr>
        <w:widowControl/>
        <w:ind w:firstLine="708"/>
        <w:jc w:val="both"/>
        <w:rPr>
          <w:b/>
          <w:bCs/>
          <w:spacing w:val="-2"/>
        </w:rPr>
      </w:pPr>
      <w:r w:rsidRPr="00990F59">
        <w:t>12.5. В случае если Регламент проведения общих собраний в доме не принят, и на общем собрании Собственников помещений в повестку дня такого собрания не был включен вопрос о месте хранения протокола общего собрания Собственников и решений таких Собственников по вопросам, поставленным на голосование, такие протокол и решения хранятся в Управляющей организации.</w:t>
      </w:r>
    </w:p>
    <w:p w:rsidR="00BF21AB" w:rsidRPr="00990F59" w:rsidRDefault="00BF21AB" w:rsidP="00BC4C49">
      <w:pPr>
        <w:shd w:val="clear" w:color="auto" w:fill="FFFFFF"/>
        <w:jc w:val="center"/>
        <w:rPr>
          <w:b/>
          <w:bCs/>
          <w:spacing w:val="-2"/>
        </w:rPr>
      </w:pPr>
    </w:p>
    <w:p w:rsidR="00BF21AB" w:rsidRPr="00990F59" w:rsidRDefault="00BF21AB" w:rsidP="00BC4C49">
      <w:pPr>
        <w:shd w:val="clear" w:color="auto" w:fill="FFFFFF"/>
        <w:jc w:val="center"/>
        <w:rPr>
          <w:b/>
        </w:rPr>
      </w:pPr>
      <w:r w:rsidRPr="00990F59">
        <w:rPr>
          <w:b/>
        </w:rPr>
        <w:t xml:space="preserve">13. Порядок осуществления контроля за выполнением  Управляющей организацией по Договору  и порядке </w:t>
      </w:r>
      <w:r w:rsidRPr="00990F59">
        <w:rPr>
          <w:b/>
          <w:bCs/>
        </w:rPr>
        <w:t>регистрации факта нарушения условий Договора</w:t>
      </w:r>
    </w:p>
    <w:p w:rsidR="00BF21AB" w:rsidRPr="00990F59" w:rsidRDefault="00BF21AB" w:rsidP="00BC4C49">
      <w:pPr>
        <w:shd w:val="clear" w:color="auto" w:fill="FFFFFF"/>
        <w:jc w:val="center"/>
      </w:pPr>
    </w:p>
    <w:p w:rsidR="00BF21AB" w:rsidRPr="00990F59" w:rsidRDefault="00BF21AB" w:rsidP="00BC4C49">
      <w:pPr>
        <w:pStyle w:val="ac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t>13.1. Контроль Собственниками помещений деятельности Управляющей организации осуществляется путем:</w:t>
      </w:r>
    </w:p>
    <w:p w:rsidR="00BF21AB" w:rsidRPr="00990F59" w:rsidRDefault="00BF21AB" w:rsidP="00BC4C49">
      <w:pPr>
        <w:pStyle w:val="ac"/>
        <w:numPr>
          <w:ilvl w:val="0"/>
          <w:numId w:val="24"/>
        </w:numPr>
        <w:suppressAutoHyphens/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990F59">
        <w:rPr>
          <w:sz w:val="20"/>
          <w:szCs w:val="20"/>
        </w:rPr>
        <w:t>- предоставления Управляющей организацией ежегодного отчета по взятым обязательствам в конце года;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- получения от Управляющей организации информации о состоянии и содержании переданного в управление общего имущества собственников; о перечнях, объемах, качестве и периодичности оказанных услуг и (или) выполненных работ; </w:t>
      </w:r>
    </w:p>
    <w:p w:rsidR="00BF21AB" w:rsidRPr="006F7B4E" w:rsidRDefault="00BF21AB" w:rsidP="00BC4C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7B4E">
        <w:t xml:space="preserve">- </w:t>
      </w:r>
      <w:r w:rsidRPr="006F7B4E">
        <w:rPr>
          <w:rFonts w:ascii="Times New Roman" w:hAnsi="Times New Roman" w:cs="Times New Roman"/>
        </w:rPr>
        <w:t xml:space="preserve"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 в проверках  технического состояния инженерных систем и оборудования  с целью подготовки предложений по их ремонту; в приемке всех видов работ, в том числе по подготовке дома к сезонной  эксплуатации; в проверке объемов, качества и периодичности оказания услуг и выполнения работ (в том числе путем проведения </w:t>
      </w:r>
      <w:r w:rsidRPr="006F7B4E">
        <w:rPr>
          <w:rFonts w:ascii="Times New Roman" w:hAnsi="Times New Roman" w:cs="Times New Roman"/>
        </w:rPr>
        <w:lastRenderedPageBreak/>
        <w:t xml:space="preserve">соответствующей экспертизы); </w:t>
      </w:r>
      <w:r>
        <w:rPr>
          <w:rFonts w:ascii="Times New Roman" w:hAnsi="Times New Roman" w:cs="Times New Roman"/>
        </w:rPr>
        <w:t xml:space="preserve">участия уполномоченного лица </w:t>
      </w:r>
      <w:r w:rsidRPr="006F7B4E">
        <w:rPr>
          <w:rFonts w:ascii="Times New Roman" w:hAnsi="Times New Roman" w:cs="Times New Roman"/>
        </w:rPr>
        <w:t>в проведении проверок достоверности передаваемых потребителем исполнителю сведений о показаниях индивидуальных приборов учета (распределителей), установленных в жилых (нежилых) помещениях, путем посещения помещений, в которых установлены эти приборы учета;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- личного присутствия уполномоченного лица во время выполнения работ (оказания услуг) Управляющей организацией;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- ознакомления с актами технического состояния многоквартирного дома и перечнем имеющейся технической документации на дом и иными  связанными с управлением домом документами; с информацией о деятельности Управляющей организации в соответствии  со Стандартом раскрытия информации;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визирования от имени Собственников выполненных работ по Договору, двухстороннего акта выполненных работ/оказанных услуг;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инициирования и проведения общих собраний Собственников помещений в доме, в том числе и внеочередных, для рассмотрения вопросов, связанных с исполнением Договора;</w:t>
      </w:r>
    </w:p>
    <w:p w:rsidR="00BF21AB" w:rsidRPr="00990F59" w:rsidRDefault="00BF21AB" w:rsidP="00BC4C49">
      <w:pPr>
        <w:widowControl/>
        <w:ind w:firstLine="708"/>
      </w:pPr>
      <w:r w:rsidRPr="00990F59">
        <w:t>- составления актов о нарушении условий настоящего Договора.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13.2.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BF21AB" w:rsidRPr="00990F59" w:rsidRDefault="00BF21AB" w:rsidP="00BC4C49">
      <w:pPr>
        <w:widowControl/>
        <w:ind w:firstLine="708"/>
      </w:pPr>
      <w:r w:rsidRPr="00990F59">
        <w:t>- неправомерные действия Собственника;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необеспечение необходимого качества услуг и работ по управлению, содержанию и ремонту общего имущества МКД;</w:t>
      </w:r>
    </w:p>
    <w:p w:rsidR="00BF21AB" w:rsidRPr="00990F59" w:rsidRDefault="00BF21AB" w:rsidP="00BC4C49">
      <w:pPr>
        <w:widowControl/>
        <w:ind w:firstLine="708"/>
      </w:pPr>
      <w:r w:rsidRPr="00990F59">
        <w:t>- нарушение требований к качеству предоставления коммунальных услуг;</w:t>
      </w:r>
    </w:p>
    <w:p w:rsidR="00BF21AB" w:rsidRPr="00990F59" w:rsidRDefault="00BF21AB" w:rsidP="00BC4C49">
      <w:pPr>
        <w:widowControl/>
        <w:ind w:firstLine="708"/>
      </w:pPr>
      <w:r w:rsidRPr="00990F59">
        <w:t>- причинение вреда жизни, здоровью и имуществу Собственника и (или) проживающих в жилом помещении граждан;</w:t>
      </w:r>
    </w:p>
    <w:p w:rsidR="00BF21AB" w:rsidRPr="00990F59" w:rsidRDefault="00BF21AB" w:rsidP="00BC4C49">
      <w:pPr>
        <w:widowControl/>
        <w:ind w:firstLine="708"/>
      </w:pPr>
      <w:r w:rsidRPr="00990F59">
        <w:t>- причинение вреда общему имуществу собственников помещений в доме;</w:t>
      </w:r>
    </w:p>
    <w:p w:rsidR="00BF21AB" w:rsidRPr="00990F59" w:rsidRDefault="00BF21AB" w:rsidP="00BC4C49">
      <w:pPr>
        <w:widowControl/>
        <w:ind w:firstLine="708"/>
      </w:pPr>
      <w:r w:rsidRPr="00990F59">
        <w:t>- нарушение условий сдачи в аренду/ (предоставления в пользование) общего имущества дома.</w:t>
      </w:r>
    </w:p>
    <w:p w:rsidR="00BF21AB" w:rsidRPr="00990F59" w:rsidRDefault="00BF21AB" w:rsidP="00BC4C49">
      <w:pPr>
        <w:widowControl/>
        <w:ind w:firstLine="708"/>
        <w:rPr>
          <w:u w:val="single"/>
        </w:rPr>
      </w:pPr>
      <w:r w:rsidRPr="00990F59">
        <w:rPr>
          <w:u w:val="single"/>
        </w:rPr>
        <w:t>13.3. Акт должен содержать:</w:t>
      </w:r>
    </w:p>
    <w:p w:rsidR="00BF21AB" w:rsidRPr="00990F59" w:rsidRDefault="00BF21AB" w:rsidP="00BC4C49">
      <w:pPr>
        <w:widowControl/>
        <w:ind w:firstLine="708"/>
      </w:pPr>
      <w:r w:rsidRPr="00990F59">
        <w:t>-дату и время его составления;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дату, время и характер нарушения, его причины и последствия (факты причинения вреда жизни, здоровью и имуществу Собственника (потребителя);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-при наличии возможности — результаты фотографирования или видеосъемки повреждений имущества;</w:t>
      </w:r>
    </w:p>
    <w:p w:rsidR="00BF21AB" w:rsidRPr="00990F59" w:rsidRDefault="00BF21AB" w:rsidP="00BC4C49">
      <w:pPr>
        <w:widowControl/>
        <w:ind w:firstLine="708"/>
      </w:pPr>
      <w:r w:rsidRPr="00990F59">
        <w:t>-все разногласия, особые мнения и возражения, возникшие при составлении акта;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-подписи членов комиссии, в том числе Собственника (члена семьи Собственника).</w:t>
      </w:r>
    </w:p>
    <w:p w:rsidR="00BF21AB" w:rsidRPr="00990F59" w:rsidRDefault="00BF21AB" w:rsidP="00BC4C49">
      <w:pPr>
        <w:shd w:val="clear" w:color="auto" w:fill="FFFFFF"/>
        <w:tabs>
          <w:tab w:val="left" w:pos="1142"/>
        </w:tabs>
        <w:ind w:firstLine="720"/>
        <w:jc w:val="both"/>
      </w:pPr>
      <w:r w:rsidRPr="00990F59">
        <w:rPr>
          <w:spacing w:val="-1"/>
        </w:rPr>
        <w:t>13.4.</w:t>
      </w:r>
      <w:r w:rsidRPr="00990F59">
        <w:tab/>
      </w:r>
      <w:r w:rsidRPr="00990F59">
        <w:rPr>
          <w:spacing w:val="-1"/>
        </w:rPr>
        <w:t>Акт составляется в присутствии Собственника (члена семьи Собственника, нанимателя,</w:t>
      </w:r>
      <w:r w:rsidRPr="00990F59">
        <w:rPr>
          <w:spacing w:val="-1"/>
        </w:rPr>
        <w:br/>
      </w:r>
      <w:r w:rsidRPr="00990F59">
        <w:t>члена семьи нанимателя), права которого нарушены. При отсутствии Собственника (члена семьи</w:t>
      </w:r>
      <w:r w:rsidRPr="00990F59">
        <w:br/>
      </w:r>
      <w:r w:rsidRPr="00990F59">
        <w:rPr>
          <w:spacing w:val="-1"/>
        </w:rPr>
        <w:t xml:space="preserve">Собственника, нанимателя, члена семьи нанимателя) либо представителя Управляющей организации акт проверки составляется комиссией </w:t>
      </w:r>
      <w:r w:rsidRPr="00990F59">
        <w:t xml:space="preserve">с приглашением в состав комиссии не менее двух независимых лиц (соседей). Акт проверки составляется комиссией не менее чем в двух экземплярах. Один экземпляр акта вручается Собственнику или Потребителю под расписку.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13.5.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ведомость, в которой указываются сроки и порядок возмещения вреда.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13.6. Основанием для уменьшения ежемесячного размера платы Собственником за содержание и текущий ремонт общего имущества в размере, пропорциональном площади занимаемого помещения, является акт о нарушении условий Договора, составленный комиссией в составе Собственника, Управляющей организации, уполномоченного лица.</w:t>
      </w:r>
    </w:p>
    <w:p w:rsidR="00BF21AB" w:rsidRPr="00990F59" w:rsidRDefault="00BF21AB" w:rsidP="00BC4C49">
      <w:pPr>
        <w:shd w:val="clear" w:color="auto" w:fill="FFFFFF"/>
        <w:jc w:val="center"/>
        <w:rPr>
          <w:b/>
          <w:bCs/>
        </w:rPr>
      </w:pPr>
    </w:p>
    <w:p w:rsidR="00BF21AB" w:rsidRPr="00990F59" w:rsidRDefault="00BF21AB" w:rsidP="00BC4C49">
      <w:pPr>
        <w:shd w:val="clear" w:color="auto" w:fill="FFFFFF"/>
        <w:jc w:val="center"/>
        <w:rPr>
          <w:b/>
          <w:bCs/>
        </w:rPr>
      </w:pPr>
      <w:r w:rsidRPr="00990F59">
        <w:rPr>
          <w:b/>
          <w:bCs/>
        </w:rPr>
        <w:t>14. Ответственность сторон Договора</w:t>
      </w:r>
    </w:p>
    <w:p w:rsidR="00BF21AB" w:rsidRPr="00990F59" w:rsidRDefault="00BF21AB" w:rsidP="00BC4C49">
      <w:pPr>
        <w:shd w:val="clear" w:color="auto" w:fill="FFFFFF"/>
        <w:jc w:val="center"/>
        <w:rPr>
          <w:b/>
          <w:bCs/>
        </w:rPr>
      </w:pP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  <w:rPr>
          <w:spacing w:val="-1"/>
        </w:rPr>
      </w:pPr>
      <w:r w:rsidRPr="00990F59">
        <w:tab/>
        <w:t>14.1.За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</w:pPr>
      <w:r w:rsidRPr="00990F59">
        <w:tab/>
        <w:t>14.2. В случае несвоевременного и (или) неполного внесения платы за содержание и ремонт общего имущества, Собственник уплачивает Управляющей организации пени в размере и в порядке, установленными частью 14 статьи 155 Жилищного кодекса РФ.</w:t>
      </w:r>
    </w:p>
    <w:p w:rsidR="00BF21AB" w:rsidRPr="00990F59" w:rsidRDefault="00BF21AB" w:rsidP="00BC4C4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t xml:space="preserve">14.3. 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Собственников помещений (Приложение № </w:t>
      </w:r>
      <w:r>
        <w:rPr>
          <w:sz w:val="20"/>
          <w:szCs w:val="20"/>
        </w:rPr>
        <w:t>___</w:t>
      </w:r>
      <w:r w:rsidRPr="00990F59">
        <w:rPr>
          <w:sz w:val="20"/>
          <w:szCs w:val="20"/>
        </w:rPr>
        <w:t>).</w:t>
      </w:r>
    </w:p>
    <w:p w:rsidR="00BF21AB" w:rsidRPr="00990F59" w:rsidRDefault="00BF21AB" w:rsidP="00BC4C49">
      <w:pPr>
        <w:pStyle w:val="ConsNormal"/>
        <w:widowControl/>
        <w:ind w:firstLine="708"/>
        <w:jc w:val="both"/>
        <w:rPr>
          <w:rFonts w:ascii="Times New Roman" w:hAnsi="Times New Roman"/>
          <w:sz w:val="20"/>
        </w:rPr>
      </w:pPr>
      <w:r w:rsidRPr="00990F59">
        <w:rPr>
          <w:rFonts w:ascii="Times New Roman" w:hAnsi="Times New Roman"/>
          <w:sz w:val="20"/>
        </w:rPr>
        <w:t>14.4. Собственники несут ответственность за:</w:t>
      </w:r>
    </w:p>
    <w:p w:rsidR="00BF21AB" w:rsidRPr="00990F59" w:rsidRDefault="00BF21AB" w:rsidP="00BC4C49">
      <w:pPr>
        <w:pStyle w:val="ConsNormal"/>
        <w:widowControl/>
        <w:ind w:firstLine="708"/>
        <w:jc w:val="both"/>
        <w:rPr>
          <w:rFonts w:ascii="Times New Roman" w:hAnsi="Times New Roman"/>
          <w:sz w:val="20"/>
        </w:rPr>
      </w:pPr>
      <w:r w:rsidRPr="00990F59">
        <w:rPr>
          <w:rFonts w:ascii="Times New Roman" w:hAnsi="Times New Roman"/>
          <w:sz w:val="20"/>
        </w:rPr>
        <w:t xml:space="preserve">- надлежащее содержание общего имущества в соответствии с действующим законодательством РФ. </w:t>
      </w:r>
    </w:p>
    <w:p w:rsidR="00BF21AB" w:rsidRPr="00990F59" w:rsidRDefault="00BF21AB" w:rsidP="00BC4C49">
      <w:pPr>
        <w:pStyle w:val="ac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t>- последствия отказа от доступа в свое помещение для проведения работ и оказания услуг по надлежащему содержанию общего имущества в помещении, для устранения аварийной ситуации. Собственники несут ответственность за причинение материального и морального вреда третьим лицам в случае, если в период их отсутствия не было доступа в помещение для устранения аварийной ситуации.</w:t>
      </w:r>
    </w:p>
    <w:p w:rsidR="00BF21AB" w:rsidRPr="00990F59" w:rsidRDefault="00BF21AB" w:rsidP="00BC4C49">
      <w:pPr>
        <w:pStyle w:val="ac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t>- за убытки, причиненные Управляющей компании в случае проживания в жилых помещениях лиц, незарегистрированных граждан в установленном порядке.</w:t>
      </w:r>
    </w:p>
    <w:p w:rsidR="00BF21AB" w:rsidRDefault="00BF21AB" w:rsidP="00F44997">
      <w:pPr>
        <w:pStyle w:val="ac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lastRenderedPageBreak/>
        <w:t>14.5.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BF21AB" w:rsidRPr="00990F59" w:rsidRDefault="00BF21AB" w:rsidP="00BC4C49">
      <w:pPr>
        <w:pStyle w:val="ac"/>
        <w:suppressAutoHyphens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sz w:val="20"/>
          <w:szCs w:val="20"/>
        </w:rPr>
        <w:t>- противоправных действий (бездействий) Собственников и иных лиц, пользующихся помещениями в многоквартирном доме;</w:t>
      </w:r>
    </w:p>
    <w:p w:rsidR="00BF21AB" w:rsidRPr="00990F59" w:rsidRDefault="00BF21AB" w:rsidP="00BC4C49">
      <w:pPr>
        <w:pStyle w:val="ac"/>
        <w:suppressAutoHyphens/>
        <w:spacing w:before="0" w:beforeAutospacing="0" w:after="0" w:afterAutospacing="0"/>
        <w:ind w:left="-283" w:firstLine="991"/>
        <w:jc w:val="both"/>
        <w:rPr>
          <w:sz w:val="20"/>
          <w:szCs w:val="20"/>
        </w:rPr>
      </w:pPr>
      <w:r w:rsidRPr="00990F59">
        <w:rPr>
          <w:sz w:val="20"/>
          <w:szCs w:val="20"/>
        </w:rPr>
        <w:t>- аварий инженерных сетей или иного оборудования,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кража, непринятия своевременного решения Собственниками о проведении ремонта и пр.);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использования Собственниками и иными лицами, пользующимися помещениями в доме, общего имущества собственников не по назначению и с нарушением действующего законодательства;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- неисполнением Собственниками и иными лицами, пользующимися помещениями в доме, своих обязат</w:t>
      </w:r>
      <w:r>
        <w:t>ельств, установленных Договором.</w:t>
      </w:r>
    </w:p>
    <w:p w:rsidR="00BF21AB" w:rsidRPr="00990F59" w:rsidRDefault="00BF21AB" w:rsidP="00BC4C49">
      <w:pPr>
        <w:pStyle w:val="ac"/>
        <w:tabs>
          <w:tab w:val="left" w:pos="720"/>
        </w:tabs>
        <w:spacing w:before="0" w:beforeAutospacing="0" w:after="0" w:afterAutospacing="0"/>
        <w:ind w:firstLine="708"/>
        <w:jc w:val="both"/>
        <w:rPr>
          <w:bCs/>
          <w:sz w:val="20"/>
          <w:szCs w:val="20"/>
        </w:rPr>
      </w:pPr>
      <w:r w:rsidRPr="00990F59">
        <w:rPr>
          <w:bCs/>
          <w:sz w:val="20"/>
          <w:szCs w:val="20"/>
        </w:rPr>
        <w:t>14.6.</w:t>
      </w:r>
      <w:r w:rsidRPr="00990F59">
        <w:rPr>
          <w:sz w:val="20"/>
          <w:szCs w:val="20"/>
        </w:rPr>
        <w:t xml:space="preserve"> Управляющая компания не несет ответственности и не возмещает убытки и причиненный ущерб Собственникам, владельцам транспортного средства, в случае если данный ущерб причинен автотранспортному средству  припаркованному в необорудованном для этого месте (газонах,  тротуарах, у подъезда, под окнами и т.д.).</w:t>
      </w:r>
    </w:p>
    <w:p w:rsidR="00BF21AB" w:rsidRPr="00990F59" w:rsidRDefault="00BF21AB" w:rsidP="00BC4C49">
      <w:pPr>
        <w:pStyle w:val="ac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90F59">
        <w:rPr>
          <w:bCs/>
          <w:sz w:val="20"/>
          <w:szCs w:val="20"/>
        </w:rPr>
        <w:t>14.7. В случае обнаружения</w:t>
      </w:r>
      <w:r w:rsidRPr="00990F59">
        <w:rPr>
          <w:sz w:val="20"/>
          <w:szCs w:val="20"/>
        </w:rPr>
        <w:t xml:space="preserve"> факта самовольного переустройства и (или) перепланировки (реконструкции) жилого помещения, или не</w:t>
      </w:r>
      <w:r w:rsidR="004F0C17">
        <w:rPr>
          <w:sz w:val="20"/>
          <w:szCs w:val="20"/>
        </w:rPr>
        <w:t xml:space="preserve"> </w:t>
      </w:r>
      <w:r w:rsidRPr="00990F59">
        <w:rPr>
          <w:sz w:val="20"/>
          <w:szCs w:val="20"/>
        </w:rPr>
        <w:t>подтверждения Собственником (нанимателем) законности проведенного переустройства (перепланировки) Управляющая компания выдает Собственнику (нанимателю) предписание об устранении выявленных нарушений. Собственник (наниматель) в указанный в предписании срок обязан своими силами и за свой счет устранить выявленные нарушения, в случае невыполнения Собственником (нанимателем) предписания Управляющая компания вправе обратиться в  соответствующие органы для привлечения Собственника (нанимателя) к ответственности.</w:t>
      </w:r>
    </w:p>
    <w:p w:rsidR="00BF21AB" w:rsidRPr="00990F59" w:rsidRDefault="00BF21AB" w:rsidP="00BC4C49">
      <w:pPr>
        <w:widowControl/>
        <w:jc w:val="center"/>
      </w:pPr>
    </w:p>
    <w:p w:rsidR="00BF21AB" w:rsidRPr="00990F59" w:rsidRDefault="00BF21AB" w:rsidP="00BC4C49">
      <w:pPr>
        <w:shd w:val="clear" w:color="auto" w:fill="FFFFFF"/>
        <w:jc w:val="center"/>
        <w:rPr>
          <w:b/>
          <w:bCs/>
        </w:rPr>
      </w:pPr>
      <w:r w:rsidRPr="00990F59">
        <w:rPr>
          <w:b/>
          <w:bCs/>
        </w:rPr>
        <w:t>15. Форс-мажор</w:t>
      </w:r>
    </w:p>
    <w:p w:rsidR="00BF21AB" w:rsidRPr="00990F59" w:rsidRDefault="00BF21AB" w:rsidP="00BC4C49">
      <w:pPr>
        <w:shd w:val="clear" w:color="auto" w:fill="FFFFFF"/>
        <w:jc w:val="center"/>
      </w:pP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  <w:rPr>
          <w:spacing w:val="-1"/>
        </w:rPr>
      </w:pPr>
      <w:r w:rsidRPr="00990F59">
        <w:tab/>
        <w:t xml:space="preserve">15.1.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</w:t>
      </w:r>
      <w:r w:rsidRPr="00990F59">
        <w:rPr>
          <w:spacing w:val="-1"/>
        </w:rPr>
        <w:t xml:space="preserve">чрезвычайных и непредотвратимых при данных условиях обстоятельств. К таким обстоятельствам </w:t>
      </w:r>
      <w:r w:rsidRPr="00990F59">
        <w:t>не относятся, в частности, нарушение обязанностей со стороны контрагентов стороны должника, отсутствие на рынке нужных для исполнения товаров, отсутствие у стороны договора необходимых денежных средств.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  <w:rPr>
          <w:spacing w:val="-1"/>
        </w:rPr>
      </w:pPr>
      <w:r w:rsidRPr="00990F59">
        <w:tab/>
        <w:t xml:space="preserve">15.2.Если обстоятельства непреодолимой силы действуют в течение более двух месяцев, </w:t>
      </w:r>
      <w:r w:rsidRPr="00990F59">
        <w:rPr>
          <w:spacing w:val="-1"/>
        </w:rPr>
        <w:t xml:space="preserve">любая из Сторон вправе отказаться от дальнейшего выполнения обязательств по Договору, причем </w:t>
      </w:r>
      <w:r w:rsidRPr="00990F59">
        <w:t>ни одна из сторон не может требовать от другой возмещения возможных убытков.</w:t>
      </w:r>
    </w:p>
    <w:p w:rsidR="00BF21AB" w:rsidRPr="00990F59" w:rsidRDefault="00BF21AB" w:rsidP="00BC4C49">
      <w:pPr>
        <w:shd w:val="clear" w:color="auto" w:fill="FFFFFF"/>
        <w:tabs>
          <w:tab w:val="left" w:pos="1195"/>
        </w:tabs>
        <w:ind w:firstLine="710"/>
        <w:jc w:val="both"/>
      </w:pPr>
      <w:r w:rsidRPr="00990F59">
        <w:rPr>
          <w:spacing w:val="-1"/>
        </w:rPr>
        <w:t>15.3.</w:t>
      </w:r>
      <w:r w:rsidRPr="00990F59">
        <w:tab/>
        <w:t>Сторона, оказавшаяся не в состоянии выполнить свои обязательства по Договору,</w:t>
      </w:r>
      <w:r w:rsidRPr="00990F59">
        <w:br/>
        <w:t>обязана незамедлительно известить другую Сторону о наступлении или прекращении действия</w:t>
      </w:r>
      <w:r w:rsidRPr="00990F59">
        <w:br/>
        <w:t>обстоятельств, препятствующих выполнению этих обязательств.</w:t>
      </w:r>
    </w:p>
    <w:p w:rsidR="00BF21AB" w:rsidRPr="00990F59" w:rsidRDefault="00BF21AB" w:rsidP="00BC4C49">
      <w:pPr>
        <w:widowControl/>
        <w:jc w:val="center"/>
        <w:rPr>
          <w:b/>
          <w:bCs/>
          <w:spacing w:val="-2"/>
        </w:rPr>
      </w:pPr>
    </w:p>
    <w:p w:rsidR="00BF21AB" w:rsidRPr="00990F59" w:rsidRDefault="00BF21AB" w:rsidP="00BC4C49">
      <w:pPr>
        <w:widowControl/>
        <w:jc w:val="center"/>
      </w:pPr>
      <w:r w:rsidRPr="00990F59">
        <w:rPr>
          <w:b/>
          <w:bCs/>
          <w:spacing w:val="-2"/>
        </w:rPr>
        <w:t xml:space="preserve">16. Порядок разрешения споров </w:t>
      </w:r>
    </w:p>
    <w:p w:rsidR="00BF21AB" w:rsidRPr="00990F59" w:rsidRDefault="00BF21AB" w:rsidP="00BC4C49">
      <w:pPr>
        <w:shd w:val="clear" w:color="auto" w:fill="FFFFFF"/>
        <w:ind w:firstLine="4334"/>
      </w:pPr>
      <w:r w:rsidRPr="00990F59">
        <w:t xml:space="preserve"> </w:t>
      </w:r>
    </w:p>
    <w:p w:rsidR="00BF21AB" w:rsidRPr="00990F59" w:rsidRDefault="00BF21AB" w:rsidP="00BC4C49">
      <w:pPr>
        <w:shd w:val="clear" w:color="auto" w:fill="FFFFFF"/>
        <w:ind w:firstLine="708"/>
        <w:jc w:val="both"/>
      </w:pPr>
      <w:r w:rsidRPr="00990F59">
        <w:rPr>
          <w:spacing w:val="-7"/>
        </w:rPr>
        <w:t>16.1. Все споры и разногласия, которые могут возникнуть при исполнении условий Договора, могут быть урегулированы путем</w:t>
      </w:r>
      <w:r w:rsidRPr="00990F59">
        <w:rPr>
          <w:spacing w:val="-9"/>
        </w:rPr>
        <w:t xml:space="preserve">   переговоров. В случае, если </w:t>
      </w:r>
      <w:r w:rsidRPr="00990F59">
        <w:rPr>
          <w:spacing w:val="-7"/>
        </w:rPr>
        <w:t>споры и разногласия</w:t>
      </w:r>
      <w:r w:rsidRPr="00990F59">
        <w:rPr>
          <w:spacing w:val="-9"/>
        </w:rPr>
        <w:t>, возникшие при исполнении Договора не могут быть разрешены  путем переговоров, они подлежат</w:t>
      </w:r>
      <w:r w:rsidRPr="00990F59">
        <w:t xml:space="preserve"> разрешению в судебном порядке по заявлению одной из Сторон.</w:t>
      </w:r>
    </w:p>
    <w:p w:rsidR="00BF21AB" w:rsidRPr="00990F59" w:rsidRDefault="00BF21AB" w:rsidP="00BC4C49">
      <w:pPr>
        <w:shd w:val="clear" w:color="auto" w:fill="FFFFFF"/>
        <w:ind w:firstLine="708"/>
        <w:jc w:val="both"/>
      </w:pPr>
      <w:r w:rsidRPr="00990F59">
        <w:t>16.2. Претензии (жалобы) на несоблюдение условий настоящего Договора предъявляются Собственником в письменном виде или электронном виде и подлежат обязательной регистрации в Управляющей организации.</w:t>
      </w:r>
    </w:p>
    <w:p w:rsidR="00BF21AB" w:rsidRPr="00990F59" w:rsidRDefault="00BF21AB" w:rsidP="00BC4C49">
      <w:pPr>
        <w:shd w:val="clear" w:color="auto" w:fill="FFFFFF"/>
        <w:jc w:val="center"/>
        <w:rPr>
          <w:b/>
          <w:bCs/>
        </w:rPr>
      </w:pP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>17. Условия о сроке действия Договора, порядке его изменения и расторжения</w:t>
      </w:r>
    </w:p>
    <w:p w:rsidR="00BF21AB" w:rsidRPr="00990F59" w:rsidRDefault="00BF21AB" w:rsidP="00BC4C49">
      <w:pPr>
        <w:widowControl/>
        <w:jc w:val="center"/>
      </w:pPr>
    </w:p>
    <w:p w:rsidR="00BF21AB" w:rsidRPr="00990F59" w:rsidRDefault="00BF21AB" w:rsidP="00BC4C49">
      <w:pPr>
        <w:numPr>
          <w:ilvl w:val="1"/>
          <w:numId w:val="26"/>
        </w:numPr>
        <w:jc w:val="both"/>
      </w:pPr>
      <w:r w:rsidRPr="00990F59">
        <w:t>Договор заключен сроком  на</w:t>
      </w:r>
      <w:r w:rsidR="004F0C17">
        <w:t xml:space="preserve"> </w:t>
      </w:r>
      <w:r w:rsidR="00EE0133">
        <w:t>___</w:t>
      </w:r>
      <w:r w:rsidR="00B13E23">
        <w:t xml:space="preserve"> </w:t>
      </w:r>
      <w:r w:rsidR="004F0C17">
        <w:t>год</w:t>
      </w:r>
      <w:r w:rsidRPr="00990F59">
        <w:t xml:space="preserve"> </w:t>
      </w:r>
      <w:r>
        <w:t>(лет)</w:t>
      </w:r>
      <w:r w:rsidRPr="00990F59">
        <w:t xml:space="preserve"> и вступает в действие с </w:t>
      </w:r>
      <w:r>
        <w:t>«</w:t>
      </w:r>
      <w:r w:rsidR="00EE0133">
        <w:t>__</w:t>
      </w:r>
      <w:r>
        <w:t>»</w:t>
      </w:r>
      <w:r w:rsidRPr="00990F59">
        <w:t xml:space="preserve"> </w:t>
      </w:r>
      <w:r w:rsidR="00EE0133">
        <w:t>_____________</w:t>
      </w:r>
      <w:bookmarkStart w:id="3" w:name="_GoBack"/>
      <w:bookmarkEnd w:id="3"/>
      <w:r w:rsidR="00B13E23">
        <w:t xml:space="preserve"> 2020</w:t>
      </w:r>
      <w:r>
        <w:t xml:space="preserve"> г</w:t>
      </w:r>
      <w:r w:rsidRPr="00990F59">
        <w:t>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t xml:space="preserve">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условиях, какие были предусмотрены Договором. </w:t>
      </w:r>
    </w:p>
    <w:p w:rsidR="00BF21AB" w:rsidRPr="00990F59" w:rsidRDefault="00BF21AB" w:rsidP="00BC4C49">
      <w:pPr>
        <w:widowControl/>
        <w:tabs>
          <w:tab w:val="left" w:pos="540"/>
        </w:tabs>
        <w:jc w:val="both"/>
      </w:pPr>
      <w:r w:rsidRPr="00990F59">
        <w:tab/>
        <w:t xml:space="preserve">17.2. Расторжение настоящего Договора осуществляется в порядке, предусмотренном действующим  законодательством и положениями Договора. </w:t>
      </w:r>
    </w:p>
    <w:p w:rsidR="00BF21AB" w:rsidRPr="00990F59" w:rsidRDefault="00BF21AB" w:rsidP="00BC4C49">
      <w:pPr>
        <w:tabs>
          <w:tab w:val="left" w:pos="540"/>
        </w:tabs>
        <w:jc w:val="both"/>
      </w:pPr>
      <w:r w:rsidRPr="00990F59">
        <w:tab/>
        <w:t>17.3. Досрочное расторжение Договора допускается в случаях, предусмотренных действующим законодательством и Договором по соглашению Сторон, либо в одностороннем порядке, с предварительным уведомлением другой стороны не менее чем за 30 (тридцать) дней календарных дней.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rPr>
          <w:bCs/>
        </w:rPr>
        <w:tab/>
        <w:t>У</w:t>
      </w:r>
      <w:r w:rsidRPr="00990F59">
        <w:t>ведомление о прекращении (расторжении) настоящего Договора с собственниками помещений Управляющая организация вручает под роспись уполномоченному лицу.</w:t>
      </w:r>
    </w:p>
    <w:p w:rsidR="00BF21AB" w:rsidRPr="00990F59" w:rsidRDefault="00BF21AB" w:rsidP="00BC4C49">
      <w:pPr>
        <w:widowControl/>
        <w:tabs>
          <w:tab w:val="left" w:pos="540"/>
        </w:tabs>
        <w:jc w:val="both"/>
      </w:pPr>
      <w:r w:rsidRPr="00990F59">
        <w:rPr>
          <w:bCs/>
        </w:rPr>
        <w:tab/>
        <w:t>17.4. Управляющая компания вправе в одностороннем порядке расторгнуть настоящий Договор при существенном нарушении Договора собственниками</w:t>
      </w:r>
      <w:r w:rsidRPr="00990F59">
        <w:t>, в том числе при нарушении обязательств по оплате  за содержание и ремонт жилья</w:t>
      </w:r>
      <w:r>
        <w:t xml:space="preserve"> (коммунальные услуги)</w:t>
      </w:r>
      <w:r w:rsidRPr="00990F59">
        <w:t>, когда это приводит к невозможности для Управляющей организации исполнять условия Договора, в том числе исполнять обязанности по оплате работ и услуг, выполненных и оказанных подрядными и иными организациями.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t>17.5. Отказ от исполнения договора управления многоквартирным домом Собственников помещений, в случаях предусмотренных Жилищным кодексом РФ, не снимает с них обязанность по оплате Управляющей организации выполненных работ (оказанных услуг).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lastRenderedPageBreak/>
        <w:t>17.6. Изменения в Договор вносятся на основании решения о внесении изменений в Договор управления, принятого общим собранием Собственников помещений в многоквартирном доме, в следующем порядке: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t>Собственник (инициатор внесения изменений в Договор) направляет уполномоченному лицу предложения об изменении условий Договора управления в виде текста дополнительного соглашения к Договору либо текста Договора управления в новой редакции.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t>Управляющая организация направляет уполномоченному лицу предложения об изменении условий Договора управления в виде текста дополнительного соглашения к Договору либо текста Договора управления в новой редакции.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t xml:space="preserve">Уполномоченное лицо в течение </w:t>
      </w:r>
      <w:r>
        <w:t xml:space="preserve"> 10 </w:t>
      </w:r>
      <w:r w:rsidRPr="00990F59">
        <w:t>дней со дня поступления данного предложения принимает решение о сроке проведения общего собрания Собственников по вопросу изменении условий Договора управления (принятия Договора управления в новой редакции).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t>Общим собранием Собственников принимается решение о внесении изменений в условия договора управления многоквартирным домом путем оформления дополнительного соглашения к Договору или принятия договора управления многоквартирным домом в новой редакции.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t>Уполномоченное лицо в течение 10 дней направляет Управляющей организации копию протокола общего собрания Собственников по вопросу изменения договора управления многоквартирным домом с приложением текста документа, утвержденного решением общего собрания Собственников (дополнительного соглашения к договору управления многоквартирным домом или договора управления в новой редакции). С момента принятия решения общим собранием Собственников по вопросу изменения Договора управления дополнительное соглашение к Договору или Договор управления многоквартирного дома в новой редакции считается подписанным Собственниками помещений в многоквартирном доме.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t>Управляющая организация подписывает дополнительное соглашение к Договору управления многоквартирным домом или Договор управления в новой редакции и направляет один экземпляр дополнительного соглашения или Договора в новой редакции Уполномоченному лицу.</w:t>
      </w:r>
    </w:p>
    <w:p w:rsidR="00BF21AB" w:rsidRPr="00990F59" w:rsidRDefault="00BF21AB" w:rsidP="00BC4C49">
      <w:pPr>
        <w:widowControl/>
        <w:ind w:firstLine="540"/>
        <w:jc w:val="both"/>
      </w:pPr>
      <w:r w:rsidRPr="00990F59">
        <w:t>При отсутствии согласованной позиции сторон по изменению условий Договора управления многоквартирным домом изменение условий Договора осуществляется в порядке, предусмотренном гражданским законодательством.</w:t>
      </w:r>
    </w:p>
    <w:p w:rsidR="00BF21AB" w:rsidRPr="00990F59" w:rsidRDefault="00BF21AB" w:rsidP="00BC4C49">
      <w:pPr>
        <w:pStyle w:val="aa"/>
        <w:ind w:firstLine="360"/>
        <w:rPr>
          <w:rFonts w:ascii="Times New Roman" w:hAnsi="Times New Roman"/>
        </w:rPr>
      </w:pPr>
      <w:bookmarkStart w:id="4" w:name="sub_94"/>
      <w:r w:rsidRPr="00990F59">
        <w:rPr>
          <w:rFonts w:ascii="Times New Roman" w:hAnsi="Times New Roman"/>
          <w:noProof/>
        </w:rPr>
        <w:t xml:space="preserve">17.7. </w:t>
      </w:r>
      <w:bookmarkEnd w:id="4"/>
      <w:r w:rsidRPr="00990F59">
        <w:rPr>
          <w:rFonts w:ascii="Times New Roman" w:hAnsi="Times New Roman"/>
        </w:rPr>
        <w:t xml:space="preserve">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организации. </w:t>
      </w:r>
    </w:p>
    <w:p w:rsidR="00BF21AB" w:rsidRPr="00990F59" w:rsidRDefault="00BF21AB" w:rsidP="00BC4C49">
      <w:pPr>
        <w:pStyle w:val="aa"/>
        <w:ind w:firstLine="540"/>
        <w:rPr>
          <w:rFonts w:ascii="Times New Roman" w:hAnsi="Times New Roman"/>
        </w:rPr>
      </w:pPr>
      <w:r w:rsidRPr="00990F59">
        <w:rPr>
          <w:rFonts w:ascii="Times New Roman" w:hAnsi="Times New Roman"/>
        </w:rPr>
        <w:t>17.8.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Собственниками.</w:t>
      </w:r>
    </w:p>
    <w:p w:rsidR="00BF21AB" w:rsidRPr="00990F59" w:rsidRDefault="00BF21AB" w:rsidP="00BC4C49">
      <w:pPr>
        <w:tabs>
          <w:tab w:val="left" w:pos="540"/>
        </w:tabs>
        <w:jc w:val="both"/>
      </w:pPr>
      <w:r w:rsidRPr="00990F59">
        <w:tab/>
      </w:r>
    </w:p>
    <w:p w:rsidR="00BF21AB" w:rsidRPr="00990F59" w:rsidRDefault="00BF21AB" w:rsidP="00BC4C49">
      <w:pPr>
        <w:widowControl/>
        <w:jc w:val="center"/>
        <w:rPr>
          <w:b/>
        </w:rPr>
      </w:pPr>
      <w:r w:rsidRPr="00990F59">
        <w:rPr>
          <w:b/>
        </w:rPr>
        <w:t>18. Порядок подписания и хранения Договора, приложения к Договору</w:t>
      </w:r>
    </w:p>
    <w:p w:rsidR="00BF21AB" w:rsidRPr="00990F59" w:rsidRDefault="00BF21AB" w:rsidP="00BC4C49">
      <w:pPr>
        <w:widowControl/>
        <w:rPr>
          <w:b/>
        </w:rPr>
      </w:pPr>
    </w:p>
    <w:p w:rsidR="00BF21AB" w:rsidRPr="00990F59" w:rsidRDefault="00BF21AB" w:rsidP="00BC4C49">
      <w:pPr>
        <w:widowControl/>
        <w:ind w:firstLine="708"/>
        <w:jc w:val="both"/>
      </w:pPr>
      <w:r w:rsidRPr="00990F59">
        <w:t xml:space="preserve">18.1. Подписание и хранение Договора осуществляется в следующем порядке: Собственники помещений подписывают Договор путем проставления своих подписей в Реестре Собственников помещений, приведенном в Приложении № 1 к Договору. 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18.2. Договор составляется в двух экземплярах. Указанные экземпляры Договора являются идентичными на дату заключения Договора. Один экземпляр хранится в Управляющей организации, а второй экземпляр, составленный для Собственников помещений, подлежит передаче Уполномоченному лицу, для хранения по его почтовому адресу.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18.3. Экземпляр Договора, составленный как для Собственников помещений, так и для Управляющей организации, включает в себя текст самого Договора и всех Приложений к нему, составлен на ______ листах,  скреплен печатью Управляющей организации и подписями руководителя Управляющей организации и лица, председательствующего на общем собрании Собственников помещений, на котором было принято решение об утверждении условий Договора.</w:t>
      </w:r>
    </w:p>
    <w:p w:rsidR="00BF21AB" w:rsidRPr="00990F59" w:rsidRDefault="00BF21AB" w:rsidP="00BC4C49">
      <w:pPr>
        <w:widowControl/>
        <w:ind w:firstLine="708"/>
        <w:jc w:val="both"/>
      </w:pPr>
      <w:r w:rsidRPr="00990F59">
        <w:t>18.4. Копия  текста договора со всеми приложениями к нему размещается на информационном стенде в помещении управляющей организации.</w:t>
      </w:r>
    </w:p>
    <w:p w:rsidR="00BF21AB" w:rsidRPr="00990F59" w:rsidRDefault="00BF21AB" w:rsidP="00BC4C49">
      <w:pPr>
        <w:shd w:val="clear" w:color="auto" w:fill="FFFFFF"/>
        <w:tabs>
          <w:tab w:val="left" w:pos="-1260"/>
        </w:tabs>
        <w:jc w:val="both"/>
      </w:pPr>
    </w:p>
    <w:p w:rsidR="00BF21AB" w:rsidRPr="00990F59" w:rsidRDefault="00BF21AB" w:rsidP="00BC4C49">
      <w:pPr>
        <w:shd w:val="clear" w:color="auto" w:fill="FFFFFF"/>
        <w:tabs>
          <w:tab w:val="left" w:pos="-1260"/>
        </w:tabs>
        <w:jc w:val="center"/>
        <w:rPr>
          <w:b/>
        </w:rPr>
      </w:pPr>
      <w:r w:rsidRPr="00990F59">
        <w:rPr>
          <w:b/>
        </w:rPr>
        <w:t>19. Приложения к Договору</w:t>
      </w:r>
    </w:p>
    <w:p w:rsidR="00BF21AB" w:rsidRPr="00990F59" w:rsidRDefault="00BF21AB" w:rsidP="00BC4C49">
      <w:pPr>
        <w:shd w:val="clear" w:color="auto" w:fill="FFFFFF"/>
        <w:tabs>
          <w:tab w:val="left" w:pos="-1260"/>
        </w:tabs>
        <w:jc w:val="center"/>
        <w:rPr>
          <w:b/>
          <w:spacing w:val="-1"/>
        </w:rPr>
      </w:pPr>
    </w:p>
    <w:p w:rsidR="00F44997" w:rsidRPr="005075C7" w:rsidRDefault="00F44997" w:rsidP="00F44997">
      <w:pPr>
        <w:numPr>
          <w:ilvl w:val="0"/>
          <w:numId w:val="31"/>
        </w:numPr>
        <w:shd w:val="clear" w:color="auto" w:fill="FFFFFF"/>
        <w:tabs>
          <w:tab w:val="left" w:pos="720"/>
        </w:tabs>
        <w:jc w:val="both"/>
        <w:rPr>
          <w:spacing w:val="-1"/>
        </w:rPr>
      </w:pPr>
      <w:r w:rsidRPr="005075C7">
        <w:rPr>
          <w:spacing w:val="-1"/>
        </w:rPr>
        <w:t>Реестр собственников помещений в многоквартирном доме.</w:t>
      </w:r>
    </w:p>
    <w:p w:rsidR="00F44997" w:rsidRPr="005075C7" w:rsidRDefault="00F44997" w:rsidP="00F44997">
      <w:pPr>
        <w:shd w:val="clear" w:color="auto" w:fill="FFFFFF"/>
        <w:tabs>
          <w:tab w:val="left" w:pos="720"/>
        </w:tabs>
        <w:jc w:val="both"/>
        <w:rPr>
          <w:spacing w:val="-1"/>
        </w:rPr>
      </w:pPr>
      <w:r w:rsidRPr="005075C7">
        <w:tab/>
        <w:t>2. Состав и состояние общего имущества многоквартирного дома.</w:t>
      </w:r>
    </w:p>
    <w:p w:rsidR="00F44997" w:rsidRPr="005075C7" w:rsidRDefault="00F44997" w:rsidP="00F44997">
      <w:pPr>
        <w:shd w:val="clear" w:color="auto" w:fill="FFFFFF"/>
        <w:tabs>
          <w:tab w:val="left" w:pos="720"/>
        </w:tabs>
        <w:jc w:val="both"/>
      </w:pPr>
      <w:r w:rsidRPr="005075C7">
        <w:rPr>
          <w:spacing w:val="-1"/>
        </w:rPr>
        <w:tab/>
        <w:t>3</w:t>
      </w:r>
      <w:r w:rsidRPr="005075C7">
        <w:t>.  Перечень услуг и работ по содержанию общего имущества в многоквартирном доме.</w:t>
      </w:r>
    </w:p>
    <w:p w:rsidR="00F44997" w:rsidRPr="005075C7" w:rsidRDefault="00F44997" w:rsidP="00B13E23">
      <w:pPr>
        <w:ind w:firstLine="708"/>
        <w:jc w:val="both"/>
        <w:rPr>
          <w:spacing w:val="-1"/>
        </w:rPr>
      </w:pPr>
      <w:r>
        <w:t>4. </w:t>
      </w:r>
      <w:r w:rsidRPr="005075C7">
        <w:t>Перечень работ по текущему ремонту общего имущества в многоквартирном доме.</w:t>
      </w:r>
    </w:p>
    <w:p w:rsidR="00F44997" w:rsidRPr="005075C7" w:rsidRDefault="00B13E23" w:rsidP="00F44997">
      <w:pPr>
        <w:shd w:val="clear" w:color="auto" w:fill="FFFFFF"/>
        <w:tabs>
          <w:tab w:val="left" w:pos="720"/>
          <w:tab w:val="left" w:pos="5227"/>
        </w:tabs>
        <w:jc w:val="both"/>
        <w:rPr>
          <w:spacing w:val="-1"/>
        </w:rPr>
      </w:pPr>
      <w:r>
        <w:rPr>
          <w:spacing w:val="-1"/>
        </w:rPr>
        <w:tab/>
        <w:t xml:space="preserve">5. </w:t>
      </w:r>
      <w:r w:rsidR="00F44997" w:rsidRPr="005075C7">
        <w:rPr>
          <w:spacing w:val="-1"/>
        </w:rPr>
        <w:t>Перечень технической документации на многоквартирный дом и иных связанных с управлением многоквартирным домом документов.</w:t>
      </w:r>
    </w:p>
    <w:p w:rsidR="00B13E23" w:rsidRPr="00B13E23" w:rsidRDefault="00B13E23" w:rsidP="00B13E23">
      <w:pPr>
        <w:shd w:val="clear" w:color="auto" w:fill="FFFFFF"/>
        <w:tabs>
          <w:tab w:val="left" w:pos="720"/>
          <w:tab w:val="left" w:pos="5227"/>
        </w:tabs>
        <w:jc w:val="both"/>
      </w:pPr>
      <w:r>
        <w:rPr>
          <w:spacing w:val="-1"/>
        </w:rPr>
        <w:tab/>
        <w:t>6</w:t>
      </w:r>
      <w:r w:rsidR="00F44997" w:rsidRPr="005075C7">
        <w:rPr>
          <w:spacing w:val="-1"/>
        </w:rPr>
        <w:t xml:space="preserve">. </w:t>
      </w:r>
      <w:r w:rsidR="00F44997" w:rsidRPr="005075C7">
        <w:t>Границы эксплуатационной ответственности между общедомовым имуществом многоквартирного дома и имуществом собственника.</w:t>
      </w:r>
    </w:p>
    <w:p w:rsidR="00BF21AB" w:rsidRPr="00990F59" w:rsidRDefault="00B13E23" w:rsidP="00BC4C49">
      <w:pPr>
        <w:shd w:val="clear" w:color="auto" w:fill="FFFFFF"/>
        <w:tabs>
          <w:tab w:val="left" w:pos="720"/>
          <w:tab w:val="left" w:pos="5227"/>
        </w:tabs>
        <w:jc w:val="both"/>
        <w:rPr>
          <w:spacing w:val="-1"/>
        </w:rPr>
      </w:pPr>
      <w:r>
        <w:rPr>
          <w:spacing w:val="-1"/>
        </w:rPr>
        <w:tab/>
        <w:t>7</w:t>
      </w:r>
      <w:r w:rsidR="00DE3732">
        <w:rPr>
          <w:spacing w:val="-1"/>
        </w:rPr>
        <w:t>. Порядок обработки персональных данных граждан для целей исполнения договора управления многоквартирным домом.</w:t>
      </w:r>
    </w:p>
    <w:p w:rsidR="00BF21AB" w:rsidRPr="00990F59" w:rsidRDefault="00BF21AB" w:rsidP="00BC4C49">
      <w:pPr>
        <w:shd w:val="clear" w:color="auto" w:fill="FFFFFF"/>
        <w:tabs>
          <w:tab w:val="left" w:pos="720"/>
        </w:tabs>
        <w:jc w:val="both"/>
        <w:rPr>
          <w:spacing w:val="-1"/>
        </w:rPr>
      </w:pPr>
      <w:r w:rsidRPr="00990F59">
        <w:rPr>
          <w:spacing w:val="-1"/>
        </w:rPr>
        <w:tab/>
      </w:r>
    </w:p>
    <w:p w:rsidR="00B13E23" w:rsidRDefault="00B13E23" w:rsidP="00BC4C49">
      <w:pPr>
        <w:pStyle w:val="aa"/>
        <w:tabs>
          <w:tab w:val="left" w:pos="9720"/>
        </w:tabs>
        <w:jc w:val="center"/>
        <w:rPr>
          <w:rStyle w:val="a9"/>
          <w:rFonts w:ascii="Times New Roman" w:hAnsi="Times New Roman"/>
          <w:bCs/>
          <w:noProof/>
        </w:rPr>
      </w:pPr>
    </w:p>
    <w:p w:rsidR="00BF21AB" w:rsidRPr="00990F59" w:rsidRDefault="00BF21AB" w:rsidP="00BC4C49">
      <w:pPr>
        <w:pStyle w:val="aa"/>
        <w:tabs>
          <w:tab w:val="left" w:pos="9720"/>
        </w:tabs>
        <w:jc w:val="center"/>
        <w:rPr>
          <w:rStyle w:val="a9"/>
          <w:rFonts w:ascii="Times New Roman" w:hAnsi="Times New Roman"/>
          <w:bCs/>
          <w:noProof/>
        </w:rPr>
      </w:pPr>
      <w:r w:rsidRPr="00990F59">
        <w:rPr>
          <w:rStyle w:val="a9"/>
          <w:rFonts w:ascii="Times New Roman" w:hAnsi="Times New Roman"/>
          <w:bCs/>
          <w:noProof/>
        </w:rPr>
        <w:t>20. Реквизиты и подписи Сторон</w:t>
      </w:r>
    </w:p>
    <w:p w:rsidR="00BF21AB" w:rsidRPr="00990F59" w:rsidRDefault="00BF21AB" w:rsidP="00BC4C49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236"/>
        <w:gridCol w:w="4624"/>
      </w:tblGrid>
      <w:tr w:rsidR="00BF21AB" w:rsidRPr="00990F59" w:rsidTr="00237930">
        <w:tc>
          <w:tcPr>
            <w:tcW w:w="4968" w:type="dxa"/>
          </w:tcPr>
          <w:p w:rsidR="00BF21AB" w:rsidRPr="00990F59" w:rsidRDefault="00B13E23" w:rsidP="00237930">
            <w:pPr>
              <w:pStyle w:val="aa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 xml:space="preserve">         </w:t>
            </w:r>
            <w:r w:rsidR="00BF21AB" w:rsidRPr="00990F59">
              <w:rPr>
                <w:rFonts w:ascii="Times New Roman" w:hAnsi="Times New Roman"/>
                <w:b/>
                <w:noProof/>
              </w:rPr>
              <w:t xml:space="preserve"> (представитель собственников):</w:t>
            </w:r>
          </w:p>
        </w:tc>
        <w:tc>
          <w:tcPr>
            <w:tcW w:w="236" w:type="dxa"/>
          </w:tcPr>
          <w:p w:rsidR="00BF21AB" w:rsidRPr="00990F59" w:rsidRDefault="00BF21AB" w:rsidP="0023793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4" w:type="dxa"/>
          </w:tcPr>
          <w:p w:rsidR="00BF21AB" w:rsidRPr="00990F59" w:rsidRDefault="00BF21AB" w:rsidP="00237930">
            <w:pPr>
              <w:pStyle w:val="aa"/>
              <w:jc w:val="center"/>
              <w:rPr>
                <w:rFonts w:ascii="Times New Roman" w:hAnsi="Times New Roman"/>
              </w:rPr>
            </w:pPr>
            <w:r w:rsidRPr="00990F59">
              <w:rPr>
                <w:rFonts w:ascii="Times New Roman" w:hAnsi="Times New Roman"/>
                <w:b/>
                <w:noProof/>
              </w:rPr>
              <w:t>Исполнитель</w:t>
            </w:r>
            <w:r w:rsidRPr="00990F59">
              <w:rPr>
                <w:rFonts w:ascii="Times New Roman" w:hAnsi="Times New Roman"/>
                <w:noProof/>
              </w:rPr>
              <w:t>:</w:t>
            </w:r>
          </w:p>
        </w:tc>
      </w:tr>
      <w:tr w:rsidR="00BF21AB" w:rsidRPr="00990F59" w:rsidTr="00237930">
        <w:tc>
          <w:tcPr>
            <w:tcW w:w="4968" w:type="dxa"/>
          </w:tcPr>
          <w:p w:rsidR="00BF21AB" w:rsidRPr="00990F59" w:rsidRDefault="00BF21AB" w:rsidP="00237930">
            <w:pPr>
              <w:pStyle w:val="aa"/>
              <w:rPr>
                <w:rFonts w:ascii="Times New Roman" w:hAnsi="Times New Roman"/>
                <w:noProof/>
              </w:rPr>
            </w:pPr>
            <w:r w:rsidRPr="00990F59">
              <w:rPr>
                <w:rFonts w:ascii="Times New Roman" w:hAnsi="Times New Roman"/>
                <w:noProof/>
              </w:rPr>
              <w:t>___________________________________</w:t>
            </w:r>
          </w:p>
        </w:tc>
        <w:tc>
          <w:tcPr>
            <w:tcW w:w="236" w:type="dxa"/>
          </w:tcPr>
          <w:p w:rsidR="00BF21AB" w:rsidRPr="00990F59" w:rsidRDefault="00BF21AB" w:rsidP="0023793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4" w:type="dxa"/>
          </w:tcPr>
          <w:p w:rsidR="00BF21AB" w:rsidRPr="00990F59" w:rsidRDefault="00BF21AB" w:rsidP="00237930">
            <w:pPr>
              <w:pStyle w:val="aa"/>
              <w:jc w:val="center"/>
              <w:rPr>
                <w:rFonts w:ascii="Times New Roman" w:hAnsi="Times New Roman"/>
                <w:noProof/>
              </w:rPr>
            </w:pPr>
            <w:r w:rsidRPr="00990F59">
              <w:rPr>
                <w:rFonts w:ascii="Times New Roman" w:hAnsi="Times New Roman"/>
                <w:noProof/>
              </w:rPr>
              <w:t xml:space="preserve">Директор ООО «УК РЭУ </w:t>
            </w:r>
            <w:r>
              <w:rPr>
                <w:rFonts w:ascii="Times New Roman" w:hAnsi="Times New Roman"/>
                <w:noProof/>
              </w:rPr>
              <w:t>9</w:t>
            </w:r>
            <w:r w:rsidRPr="00990F59">
              <w:rPr>
                <w:rFonts w:ascii="Times New Roman" w:hAnsi="Times New Roman"/>
                <w:noProof/>
              </w:rPr>
              <w:t>»</w:t>
            </w:r>
          </w:p>
        </w:tc>
      </w:tr>
      <w:tr w:rsidR="00BF21AB" w:rsidRPr="00990F59" w:rsidTr="00237930">
        <w:tc>
          <w:tcPr>
            <w:tcW w:w="4968" w:type="dxa"/>
          </w:tcPr>
          <w:p w:rsidR="00BF21AB" w:rsidRPr="00990F59" w:rsidRDefault="00BF21AB" w:rsidP="00237930">
            <w:pPr>
              <w:pStyle w:val="aa"/>
              <w:jc w:val="left"/>
              <w:rPr>
                <w:rFonts w:ascii="Times New Roman" w:hAnsi="Times New Roman"/>
              </w:rPr>
            </w:pPr>
            <w:r w:rsidRPr="00990F59">
              <w:rPr>
                <w:rFonts w:ascii="Times New Roman" w:hAnsi="Times New Roman"/>
              </w:rPr>
              <w:t xml:space="preserve"> (________________________)</w:t>
            </w:r>
          </w:p>
          <w:p w:rsidR="00BF21AB" w:rsidRPr="00990F59" w:rsidRDefault="00BF21AB" w:rsidP="00237930">
            <w:r w:rsidRPr="00990F59">
              <w:t xml:space="preserve">               (подпись)           (фамилия, инициалы)</w:t>
            </w:r>
          </w:p>
          <w:p w:rsidR="00BF21AB" w:rsidRPr="00990F59" w:rsidRDefault="00BF21AB" w:rsidP="00237930">
            <w:r w:rsidRPr="00990F59">
              <w:t xml:space="preserve">На основании решения общего собрания собственников помещений от </w:t>
            </w:r>
            <w:r>
              <w:t xml:space="preserve"> </w:t>
            </w:r>
            <w:r w:rsidRPr="00990F59">
              <w:t>_______________</w:t>
            </w:r>
          </w:p>
        </w:tc>
        <w:tc>
          <w:tcPr>
            <w:tcW w:w="236" w:type="dxa"/>
          </w:tcPr>
          <w:p w:rsidR="00BF21AB" w:rsidRPr="00990F59" w:rsidRDefault="00BF21AB" w:rsidP="0023793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4" w:type="dxa"/>
          </w:tcPr>
          <w:p w:rsidR="00BF21AB" w:rsidRPr="00990F59" w:rsidRDefault="00BF21AB" w:rsidP="00237930">
            <w:pPr>
              <w:pStyle w:val="a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Козина А.К. ___________</w:t>
            </w:r>
          </w:p>
          <w:p w:rsidR="00BF21AB" w:rsidRPr="00990F59" w:rsidRDefault="00BF21AB" w:rsidP="00237930">
            <w:pPr>
              <w:pStyle w:val="aa"/>
              <w:rPr>
                <w:rFonts w:ascii="Times New Roman" w:hAnsi="Times New Roman"/>
              </w:rPr>
            </w:pPr>
          </w:p>
        </w:tc>
      </w:tr>
      <w:tr w:rsidR="00BF21AB" w:rsidRPr="00990F59" w:rsidTr="00237930">
        <w:trPr>
          <w:cantSplit/>
        </w:trPr>
        <w:tc>
          <w:tcPr>
            <w:tcW w:w="4968" w:type="dxa"/>
          </w:tcPr>
          <w:p w:rsidR="00BF21AB" w:rsidRPr="00990F59" w:rsidRDefault="00BF21AB" w:rsidP="00237930">
            <w:pPr>
              <w:pStyle w:val="aa"/>
              <w:jc w:val="center"/>
              <w:rPr>
                <w:rFonts w:ascii="Times New Roman" w:hAnsi="Times New Roman"/>
              </w:rPr>
            </w:pPr>
            <w:r w:rsidRPr="00990F59">
              <w:rPr>
                <w:rFonts w:ascii="Times New Roman" w:hAnsi="Times New Roman"/>
              </w:rPr>
              <w:t>при необходимости печать Собственника –</w:t>
            </w:r>
          </w:p>
          <w:p w:rsidR="00BF21AB" w:rsidRPr="00990F59" w:rsidRDefault="00BF21AB" w:rsidP="00237930">
            <w:pPr>
              <w:pStyle w:val="aa"/>
              <w:jc w:val="center"/>
              <w:rPr>
                <w:rFonts w:ascii="Times New Roman" w:hAnsi="Times New Roman"/>
              </w:rPr>
            </w:pPr>
            <w:r w:rsidRPr="00990F59">
              <w:rPr>
                <w:rFonts w:ascii="Times New Roman" w:hAnsi="Times New Roman"/>
              </w:rPr>
              <w:t>для организаций)</w:t>
            </w:r>
          </w:p>
        </w:tc>
        <w:tc>
          <w:tcPr>
            <w:tcW w:w="236" w:type="dxa"/>
          </w:tcPr>
          <w:p w:rsidR="00BF21AB" w:rsidRPr="00990F59" w:rsidRDefault="00BF21AB" w:rsidP="0023793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4" w:type="dxa"/>
            <w:vMerge w:val="restart"/>
          </w:tcPr>
          <w:p w:rsidR="00BF21AB" w:rsidRPr="00990F59" w:rsidRDefault="00BF21AB" w:rsidP="00237930">
            <w:r w:rsidRPr="00990F59">
              <w:t xml:space="preserve">Адрес: 453300, РБ, г. Кумертау, ул. </w:t>
            </w:r>
            <w:r>
              <w:t>Советская</w:t>
            </w:r>
            <w:r w:rsidRPr="00990F59">
              <w:t xml:space="preserve">, </w:t>
            </w:r>
          </w:p>
          <w:p w:rsidR="00BF21AB" w:rsidRPr="00990F59" w:rsidRDefault="00BF21AB" w:rsidP="00237930">
            <w:r>
              <w:t xml:space="preserve">д. </w:t>
            </w:r>
            <w:r w:rsidR="004510E4">
              <w:t>7</w:t>
            </w:r>
            <w:r w:rsidRPr="00990F59">
              <w:t xml:space="preserve">, тел. </w:t>
            </w:r>
            <w:r>
              <w:t xml:space="preserve">834761 </w:t>
            </w:r>
            <w:r w:rsidR="00E14DEA">
              <w:t>4</w:t>
            </w:r>
            <w:r>
              <w:t xml:space="preserve"> </w:t>
            </w:r>
            <w:r w:rsidR="00E14DEA">
              <w:t>1</w:t>
            </w:r>
            <w:r>
              <w:t xml:space="preserve">6 </w:t>
            </w:r>
            <w:r w:rsidR="00E14DEA">
              <w:t>35</w:t>
            </w:r>
          </w:p>
          <w:p w:rsidR="00BF21AB" w:rsidRPr="00990F59" w:rsidRDefault="00BF21AB" w:rsidP="00237930">
            <w:r w:rsidRPr="00990F59">
              <w:t xml:space="preserve">ИНН </w:t>
            </w:r>
            <w:r>
              <w:t>0262014811</w:t>
            </w:r>
            <w:r w:rsidRPr="00990F59">
              <w:t xml:space="preserve"> КПП </w:t>
            </w:r>
            <w:r>
              <w:t>026201001</w:t>
            </w:r>
          </w:p>
          <w:p w:rsidR="00BF21AB" w:rsidRPr="00990F59" w:rsidRDefault="00BF21AB" w:rsidP="00237930">
            <w:r w:rsidRPr="00990F59">
              <w:t xml:space="preserve">р/счет  </w:t>
            </w:r>
            <w:r>
              <w:t>40702810500230000437</w:t>
            </w:r>
            <w:r w:rsidRPr="00990F59">
              <w:t xml:space="preserve"> </w:t>
            </w:r>
          </w:p>
          <w:p w:rsidR="00BF21AB" w:rsidRPr="00990F59" w:rsidRDefault="00BF21AB" w:rsidP="00237930">
            <w:pPr>
              <w:pStyle w:val="aa"/>
              <w:jc w:val="left"/>
              <w:rPr>
                <w:rFonts w:ascii="Times New Roman" w:hAnsi="Times New Roman"/>
              </w:rPr>
            </w:pPr>
            <w:r w:rsidRPr="00990F59">
              <w:rPr>
                <w:rFonts w:ascii="Times New Roman" w:hAnsi="Times New Roman"/>
              </w:rPr>
              <w:t xml:space="preserve">в фил. </w:t>
            </w:r>
            <w:r>
              <w:rPr>
                <w:rFonts w:ascii="Times New Roman" w:hAnsi="Times New Roman"/>
              </w:rPr>
              <w:t xml:space="preserve">ОАО «УРАЛСИБ» </w:t>
            </w:r>
            <w:proofErr w:type="spellStart"/>
            <w:r>
              <w:rPr>
                <w:rFonts w:ascii="Times New Roman" w:hAnsi="Times New Roman"/>
              </w:rPr>
              <w:t>г.Уфа</w:t>
            </w:r>
            <w:proofErr w:type="spellEnd"/>
            <w:r>
              <w:rPr>
                <w:rFonts w:ascii="Times New Roman" w:hAnsi="Times New Roman"/>
              </w:rPr>
              <w:t xml:space="preserve"> отделение </w:t>
            </w:r>
            <w:proofErr w:type="spellStart"/>
            <w:r>
              <w:rPr>
                <w:rFonts w:ascii="Times New Roman" w:hAnsi="Times New Roman"/>
              </w:rPr>
              <w:t>г.Кумертау</w:t>
            </w:r>
            <w:proofErr w:type="spellEnd"/>
          </w:p>
          <w:p w:rsidR="00BF21AB" w:rsidRPr="00990F59" w:rsidRDefault="00BF21AB" w:rsidP="00237930">
            <w:pPr>
              <w:pStyle w:val="aa"/>
              <w:jc w:val="left"/>
              <w:rPr>
                <w:rFonts w:ascii="Times New Roman" w:hAnsi="Times New Roman"/>
              </w:rPr>
            </w:pPr>
            <w:r w:rsidRPr="00990F59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048073770</w:t>
            </w:r>
          </w:p>
          <w:p w:rsidR="00BF21AB" w:rsidRPr="00990F59" w:rsidRDefault="00BF21AB" w:rsidP="00237930">
            <w:pPr>
              <w:pStyle w:val="aa"/>
              <w:jc w:val="left"/>
              <w:rPr>
                <w:rFonts w:ascii="Times New Roman" w:hAnsi="Times New Roman"/>
              </w:rPr>
            </w:pPr>
            <w:r w:rsidRPr="00990F59">
              <w:rPr>
                <w:rFonts w:ascii="Times New Roman" w:hAnsi="Times New Roman"/>
              </w:rPr>
              <w:t xml:space="preserve">К/с  </w:t>
            </w:r>
            <w:r>
              <w:rPr>
                <w:rFonts w:ascii="Times New Roman" w:hAnsi="Times New Roman"/>
              </w:rPr>
              <w:t>30101810600000000770</w:t>
            </w:r>
          </w:p>
        </w:tc>
      </w:tr>
      <w:tr w:rsidR="00BF21AB" w:rsidRPr="00990F59" w:rsidTr="00237930">
        <w:trPr>
          <w:cantSplit/>
        </w:trPr>
        <w:tc>
          <w:tcPr>
            <w:tcW w:w="4968" w:type="dxa"/>
          </w:tcPr>
          <w:p w:rsidR="00BF21AB" w:rsidRPr="00990F59" w:rsidRDefault="00BF21AB" w:rsidP="00237930">
            <w:pPr>
              <w:pStyle w:val="aa"/>
              <w:rPr>
                <w:rFonts w:ascii="Times New Roman" w:hAnsi="Times New Roman"/>
              </w:rPr>
            </w:pPr>
            <w:r w:rsidRPr="00990F59">
              <w:rPr>
                <w:rFonts w:ascii="Times New Roman" w:hAnsi="Times New Roman"/>
              </w:rPr>
              <w:t>Паспортные данные (для Собственников граждан):</w:t>
            </w:r>
          </w:p>
        </w:tc>
        <w:tc>
          <w:tcPr>
            <w:tcW w:w="236" w:type="dxa"/>
          </w:tcPr>
          <w:p w:rsidR="00BF21AB" w:rsidRPr="00990F59" w:rsidRDefault="00BF21AB" w:rsidP="0023793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4" w:type="dxa"/>
            <w:vMerge/>
            <w:vAlign w:val="center"/>
          </w:tcPr>
          <w:p w:rsidR="00BF21AB" w:rsidRPr="00990F59" w:rsidRDefault="00BF21AB" w:rsidP="00237930"/>
        </w:tc>
      </w:tr>
      <w:tr w:rsidR="00BF21AB" w:rsidRPr="00990F59" w:rsidTr="00237930">
        <w:trPr>
          <w:cantSplit/>
        </w:trPr>
        <w:tc>
          <w:tcPr>
            <w:tcW w:w="4968" w:type="dxa"/>
          </w:tcPr>
          <w:p w:rsidR="00BF21AB" w:rsidRPr="00990F59" w:rsidRDefault="00BF21AB" w:rsidP="00237930">
            <w:pPr>
              <w:pStyle w:val="aa"/>
              <w:jc w:val="left"/>
              <w:rPr>
                <w:rFonts w:ascii="Times New Roman" w:hAnsi="Times New Roman"/>
              </w:rPr>
            </w:pPr>
            <w:r w:rsidRPr="00990F59">
              <w:rPr>
                <w:rFonts w:ascii="Times New Roman" w:hAnsi="Times New Roman"/>
                <w:noProof/>
              </w:rPr>
              <w:t>паспорт серии_________ №____________________ выдан: (когда) _______________________________, (кем) _______________________________________ (код подразделения) __________</w:t>
            </w:r>
          </w:p>
        </w:tc>
        <w:tc>
          <w:tcPr>
            <w:tcW w:w="236" w:type="dxa"/>
          </w:tcPr>
          <w:p w:rsidR="00BF21AB" w:rsidRPr="00990F59" w:rsidRDefault="00BF21AB" w:rsidP="0023793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24" w:type="dxa"/>
            <w:vMerge/>
            <w:vAlign w:val="center"/>
          </w:tcPr>
          <w:p w:rsidR="00BF21AB" w:rsidRPr="00990F59" w:rsidRDefault="00BF21AB" w:rsidP="00237930"/>
        </w:tc>
      </w:tr>
    </w:tbl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/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jc w:val="center"/>
      </w:pPr>
    </w:p>
    <w:p w:rsidR="00BF21AB" w:rsidRPr="00990F59" w:rsidRDefault="00BF21AB" w:rsidP="00BC4C49">
      <w:pPr>
        <w:ind w:firstLine="709"/>
        <w:jc w:val="center"/>
      </w:pPr>
    </w:p>
    <w:p w:rsidR="00BF21AB" w:rsidRDefault="00BF21AB" w:rsidP="00BC4C49"/>
    <w:sectPr w:rsidR="00BF21AB" w:rsidSect="000E7199">
      <w:headerReference w:type="even" r:id="rId9"/>
      <w:footerReference w:type="even" r:id="rId10"/>
      <w:footerReference w:type="default" r:id="rId11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A0" w:rsidRDefault="008115A0" w:rsidP="00FF3BD3">
      <w:r>
        <w:separator/>
      </w:r>
    </w:p>
  </w:endnote>
  <w:endnote w:type="continuationSeparator" w:id="0">
    <w:p w:rsidR="008115A0" w:rsidRDefault="008115A0" w:rsidP="00FF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AB" w:rsidRDefault="003E16CA" w:rsidP="00D36BD5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21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1AB" w:rsidRDefault="00BF21A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AB" w:rsidRDefault="003E16CA" w:rsidP="00D36BD5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21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0133">
      <w:rPr>
        <w:rStyle w:val="a6"/>
        <w:noProof/>
      </w:rPr>
      <w:t>12</w:t>
    </w:r>
    <w:r>
      <w:rPr>
        <w:rStyle w:val="a6"/>
      </w:rPr>
      <w:fldChar w:fldCharType="end"/>
    </w:r>
  </w:p>
  <w:p w:rsidR="00BF21AB" w:rsidRDefault="00BF21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A0" w:rsidRDefault="008115A0" w:rsidP="00FF3BD3">
      <w:r>
        <w:separator/>
      </w:r>
    </w:p>
  </w:footnote>
  <w:footnote w:type="continuationSeparator" w:id="0">
    <w:p w:rsidR="008115A0" w:rsidRDefault="008115A0" w:rsidP="00FF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AB" w:rsidRDefault="003E16CA" w:rsidP="003678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21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1AB" w:rsidRDefault="00BF21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3A9"/>
    <w:multiLevelType w:val="hybridMultilevel"/>
    <w:tmpl w:val="CD3E7636"/>
    <w:lvl w:ilvl="0" w:tplc="57B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8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86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4F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A8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4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48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2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26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A0FAA"/>
    <w:multiLevelType w:val="hybridMultilevel"/>
    <w:tmpl w:val="731EBAF8"/>
    <w:lvl w:ilvl="0" w:tplc="A322C58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B014FCD"/>
    <w:multiLevelType w:val="singleLevel"/>
    <w:tmpl w:val="4BAC6C2E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BFE3C8E"/>
    <w:multiLevelType w:val="hybridMultilevel"/>
    <w:tmpl w:val="E384029E"/>
    <w:lvl w:ilvl="0" w:tplc="5C76A080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20A372A"/>
    <w:multiLevelType w:val="multilevel"/>
    <w:tmpl w:val="22009C3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</w:rPr>
    </w:lvl>
    <w:lvl w:ilvl="2">
      <w:start w:val="2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5">
    <w:nsid w:val="17386256"/>
    <w:multiLevelType w:val="multilevel"/>
    <w:tmpl w:val="A99A0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1105A3"/>
    <w:multiLevelType w:val="multilevel"/>
    <w:tmpl w:val="D276B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307A5C"/>
    <w:multiLevelType w:val="singleLevel"/>
    <w:tmpl w:val="B8FAD04E"/>
    <w:lvl w:ilvl="0">
      <w:start w:val="7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21FD152C"/>
    <w:multiLevelType w:val="hybridMultilevel"/>
    <w:tmpl w:val="22568458"/>
    <w:lvl w:ilvl="0" w:tplc="8BD6F524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A2C26D1"/>
    <w:multiLevelType w:val="singleLevel"/>
    <w:tmpl w:val="95103606"/>
    <w:lvl w:ilvl="0">
      <w:start w:val="13"/>
      <w:numFmt w:val="decimal"/>
      <w:lvlText w:val="3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0">
    <w:nsid w:val="2B27224C"/>
    <w:multiLevelType w:val="singleLevel"/>
    <w:tmpl w:val="D040A7C8"/>
    <w:lvl w:ilvl="0">
      <w:start w:val="6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1">
    <w:nsid w:val="311E7613"/>
    <w:multiLevelType w:val="hybridMultilevel"/>
    <w:tmpl w:val="4156D980"/>
    <w:lvl w:ilvl="0" w:tplc="21925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0A57D9"/>
    <w:multiLevelType w:val="multilevel"/>
    <w:tmpl w:val="EBF25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506C0D"/>
    <w:multiLevelType w:val="singleLevel"/>
    <w:tmpl w:val="E76494F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A94742D"/>
    <w:multiLevelType w:val="multilevel"/>
    <w:tmpl w:val="58CC1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483D57"/>
    <w:multiLevelType w:val="hybridMultilevel"/>
    <w:tmpl w:val="64125D90"/>
    <w:lvl w:ilvl="0" w:tplc="8A3ED5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59194B90"/>
    <w:multiLevelType w:val="singleLevel"/>
    <w:tmpl w:val="458EE1FA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5A61047A"/>
    <w:multiLevelType w:val="singleLevel"/>
    <w:tmpl w:val="E48A3D42"/>
    <w:lvl w:ilvl="0">
      <w:start w:val="7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5DF42B35"/>
    <w:multiLevelType w:val="singleLevel"/>
    <w:tmpl w:val="8EFA7144"/>
    <w:lvl w:ilvl="0">
      <w:start w:val="2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9">
    <w:nsid w:val="5E8A2053"/>
    <w:multiLevelType w:val="singleLevel"/>
    <w:tmpl w:val="75B6414E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F0D425E"/>
    <w:multiLevelType w:val="multilevel"/>
    <w:tmpl w:val="C91EF70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1">
    <w:nsid w:val="606E35B5"/>
    <w:multiLevelType w:val="singleLevel"/>
    <w:tmpl w:val="3D44D860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61CD4EEE"/>
    <w:multiLevelType w:val="multilevel"/>
    <w:tmpl w:val="ABF67DB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3">
    <w:nsid w:val="622D1827"/>
    <w:multiLevelType w:val="singleLevel"/>
    <w:tmpl w:val="71E6DF7C"/>
    <w:lvl w:ilvl="0">
      <w:start w:val="4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4">
    <w:nsid w:val="643C0DF9"/>
    <w:multiLevelType w:val="hybridMultilevel"/>
    <w:tmpl w:val="9278855E"/>
    <w:lvl w:ilvl="0" w:tplc="54BE4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8AB4486"/>
    <w:multiLevelType w:val="singleLevel"/>
    <w:tmpl w:val="FCDAC460"/>
    <w:lvl w:ilvl="0">
      <w:start w:val="4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6A91030C"/>
    <w:multiLevelType w:val="singleLevel"/>
    <w:tmpl w:val="63FC3FB6"/>
    <w:lvl w:ilvl="0">
      <w:start w:val="21"/>
      <w:numFmt w:val="decimal"/>
      <w:lvlText w:val="3.1.%1."/>
      <w:legacy w:legacy="1" w:legacySpace="0" w:legacyIndent="725"/>
      <w:lvlJc w:val="left"/>
      <w:rPr>
        <w:rFonts w:ascii="Times New Roman" w:hAnsi="Times New Roman" w:cs="Times New Roman" w:hint="default"/>
        <w:strike w:val="0"/>
      </w:rPr>
    </w:lvl>
  </w:abstractNum>
  <w:abstractNum w:abstractNumId="27">
    <w:nsid w:val="6F2E1094"/>
    <w:multiLevelType w:val="singleLevel"/>
    <w:tmpl w:val="602A8326"/>
    <w:lvl w:ilvl="0">
      <w:start w:val="5"/>
      <w:numFmt w:val="decimal"/>
      <w:lvlText w:val="3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2A873C4"/>
    <w:multiLevelType w:val="hybridMultilevel"/>
    <w:tmpl w:val="9C62DE0A"/>
    <w:lvl w:ilvl="0" w:tplc="6F2EA40A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A893D23"/>
    <w:multiLevelType w:val="singleLevel"/>
    <w:tmpl w:val="6944D04E"/>
    <w:lvl w:ilvl="0">
      <w:start w:val="3"/>
      <w:numFmt w:val="decimal"/>
      <w:lvlText w:val="3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0">
    <w:nsid w:val="7CBD3A14"/>
    <w:multiLevelType w:val="hybridMultilevel"/>
    <w:tmpl w:val="56989E24"/>
    <w:lvl w:ilvl="0" w:tplc="034843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  <w:lvlOverride w:ilvl="0">
      <w:startOverride w:val="6"/>
    </w:lvlOverride>
  </w:num>
  <w:num w:numId="2">
    <w:abstractNumId w:val="9"/>
    <w:lvlOverride w:ilvl="0">
      <w:startOverride w:val="13"/>
    </w:lvlOverride>
  </w:num>
  <w:num w:numId="3">
    <w:abstractNumId w:val="26"/>
    <w:lvlOverride w:ilvl="0">
      <w:startOverride w:val="21"/>
    </w:lvlOverride>
  </w:num>
  <w:num w:numId="4">
    <w:abstractNumId w:val="29"/>
    <w:lvlOverride w:ilvl="0">
      <w:startOverride w:val="3"/>
    </w:lvlOverride>
  </w:num>
  <w:num w:numId="5">
    <w:abstractNumId w:val="23"/>
    <w:lvlOverride w:ilvl="0">
      <w:startOverride w:val="4"/>
    </w:lvlOverride>
  </w:num>
  <w:num w:numId="6">
    <w:abstractNumId w:val="7"/>
    <w:lvlOverride w:ilvl="0">
      <w:startOverride w:val="7"/>
    </w:lvlOverride>
  </w:num>
  <w:num w:numId="7">
    <w:abstractNumId w:val="18"/>
    <w:lvlOverride w:ilvl="0">
      <w:startOverride w:val="2"/>
    </w:lvlOverride>
  </w:num>
  <w:num w:numId="8">
    <w:abstractNumId w:val="27"/>
    <w:lvlOverride w:ilvl="0">
      <w:startOverride w:val="5"/>
    </w:lvlOverride>
  </w:num>
  <w:num w:numId="9">
    <w:abstractNumId w:val="25"/>
    <w:lvlOverride w:ilvl="0">
      <w:startOverride w:val="4"/>
    </w:lvlOverride>
  </w:num>
  <w:num w:numId="10">
    <w:abstractNumId w:val="2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7"/>
    <w:lvlOverride w:ilvl="0">
      <w:startOverride w:val="7"/>
    </w:lvlOverride>
  </w:num>
  <w:num w:numId="14">
    <w:abstractNumId w:val="13"/>
    <w:lvlOverride w:ilvl="0">
      <w:startOverride w:val="1"/>
    </w:lvlOverride>
  </w:num>
  <w:num w:numId="15">
    <w:abstractNumId w:val="21"/>
    <w:lvlOverride w:ilvl="0">
      <w:startOverride w:val="5"/>
    </w:lvlOverride>
  </w:num>
  <w:num w:numId="16">
    <w:abstractNumId w:val="22"/>
  </w:num>
  <w:num w:numId="17">
    <w:abstractNumId w:val="3"/>
  </w:num>
  <w:num w:numId="18">
    <w:abstractNumId w:val="28"/>
  </w:num>
  <w:num w:numId="19">
    <w:abstractNumId w:val="4"/>
  </w:num>
  <w:num w:numId="20">
    <w:abstractNumId w:val="14"/>
  </w:num>
  <w:num w:numId="21">
    <w:abstractNumId w:val="12"/>
  </w:num>
  <w:num w:numId="22">
    <w:abstractNumId w:val="5"/>
  </w:num>
  <w:num w:numId="23">
    <w:abstractNumId w:val="6"/>
  </w:num>
  <w:num w:numId="24">
    <w:abstractNumId w:val="0"/>
  </w:num>
  <w:num w:numId="25">
    <w:abstractNumId w:val="15"/>
  </w:num>
  <w:num w:numId="26">
    <w:abstractNumId w:val="20"/>
  </w:num>
  <w:num w:numId="27">
    <w:abstractNumId w:val="30"/>
  </w:num>
  <w:num w:numId="28">
    <w:abstractNumId w:val="1"/>
  </w:num>
  <w:num w:numId="29">
    <w:abstractNumId w:val="8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C49"/>
    <w:rsid w:val="00024222"/>
    <w:rsid w:val="00030C0A"/>
    <w:rsid w:val="00033602"/>
    <w:rsid w:val="000407D9"/>
    <w:rsid w:val="00051B9E"/>
    <w:rsid w:val="00052250"/>
    <w:rsid w:val="000713AF"/>
    <w:rsid w:val="00085157"/>
    <w:rsid w:val="00086655"/>
    <w:rsid w:val="00086D99"/>
    <w:rsid w:val="000B4CD3"/>
    <w:rsid w:val="000B7464"/>
    <w:rsid w:val="000D40D3"/>
    <w:rsid w:val="000E7199"/>
    <w:rsid w:val="000E7D0D"/>
    <w:rsid w:val="001148E7"/>
    <w:rsid w:val="0012790A"/>
    <w:rsid w:val="0016668A"/>
    <w:rsid w:val="001677E6"/>
    <w:rsid w:val="001B5CBD"/>
    <w:rsid w:val="001C4005"/>
    <w:rsid w:val="001C6B48"/>
    <w:rsid w:val="001E35F4"/>
    <w:rsid w:val="001F301D"/>
    <w:rsid w:val="00203985"/>
    <w:rsid w:val="0021425B"/>
    <w:rsid w:val="00226662"/>
    <w:rsid w:val="00237930"/>
    <w:rsid w:val="00243DD5"/>
    <w:rsid w:val="00254F17"/>
    <w:rsid w:val="00261D03"/>
    <w:rsid w:val="002718B0"/>
    <w:rsid w:val="002746EA"/>
    <w:rsid w:val="00274CF5"/>
    <w:rsid w:val="00294E26"/>
    <w:rsid w:val="002A0163"/>
    <w:rsid w:val="002A13D2"/>
    <w:rsid w:val="002C2942"/>
    <w:rsid w:val="00306304"/>
    <w:rsid w:val="0034311F"/>
    <w:rsid w:val="003576C5"/>
    <w:rsid w:val="003655A9"/>
    <w:rsid w:val="003678AE"/>
    <w:rsid w:val="0037719F"/>
    <w:rsid w:val="00383434"/>
    <w:rsid w:val="003A0CED"/>
    <w:rsid w:val="003B236C"/>
    <w:rsid w:val="003B41B8"/>
    <w:rsid w:val="003E16CA"/>
    <w:rsid w:val="003F628C"/>
    <w:rsid w:val="00404FD0"/>
    <w:rsid w:val="00432F16"/>
    <w:rsid w:val="004510E4"/>
    <w:rsid w:val="00473F4E"/>
    <w:rsid w:val="0049486E"/>
    <w:rsid w:val="004E71D9"/>
    <w:rsid w:val="004F0C17"/>
    <w:rsid w:val="00561BCA"/>
    <w:rsid w:val="00577E0B"/>
    <w:rsid w:val="00584C82"/>
    <w:rsid w:val="005A7F30"/>
    <w:rsid w:val="005B00BA"/>
    <w:rsid w:val="005C1987"/>
    <w:rsid w:val="005E62B8"/>
    <w:rsid w:val="00633091"/>
    <w:rsid w:val="00665A1E"/>
    <w:rsid w:val="006A0637"/>
    <w:rsid w:val="006C0454"/>
    <w:rsid w:val="006F7B4E"/>
    <w:rsid w:val="0072731A"/>
    <w:rsid w:val="007428EE"/>
    <w:rsid w:val="00782C60"/>
    <w:rsid w:val="00783E11"/>
    <w:rsid w:val="00795F64"/>
    <w:rsid w:val="007A259F"/>
    <w:rsid w:val="007E2F5C"/>
    <w:rsid w:val="00800C12"/>
    <w:rsid w:val="00802FC0"/>
    <w:rsid w:val="00810095"/>
    <w:rsid w:val="008115A0"/>
    <w:rsid w:val="00820351"/>
    <w:rsid w:val="0083166D"/>
    <w:rsid w:val="00844518"/>
    <w:rsid w:val="008A36E5"/>
    <w:rsid w:val="008B5726"/>
    <w:rsid w:val="008B673C"/>
    <w:rsid w:val="008D0D6A"/>
    <w:rsid w:val="008F1A16"/>
    <w:rsid w:val="008F353C"/>
    <w:rsid w:val="00901DC4"/>
    <w:rsid w:val="00916F03"/>
    <w:rsid w:val="00950F17"/>
    <w:rsid w:val="00953D87"/>
    <w:rsid w:val="00981FE4"/>
    <w:rsid w:val="00990F59"/>
    <w:rsid w:val="0099549E"/>
    <w:rsid w:val="00996E4D"/>
    <w:rsid w:val="009B4CCA"/>
    <w:rsid w:val="009C3A27"/>
    <w:rsid w:val="009C54DB"/>
    <w:rsid w:val="00A07398"/>
    <w:rsid w:val="00A16EC4"/>
    <w:rsid w:val="00A316EB"/>
    <w:rsid w:val="00A42B76"/>
    <w:rsid w:val="00A53CEC"/>
    <w:rsid w:val="00A70497"/>
    <w:rsid w:val="00A707AE"/>
    <w:rsid w:val="00AA6496"/>
    <w:rsid w:val="00AF444A"/>
    <w:rsid w:val="00B13E23"/>
    <w:rsid w:val="00B44A98"/>
    <w:rsid w:val="00B75E01"/>
    <w:rsid w:val="00B86AB6"/>
    <w:rsid w:val="00B87779"/>
    <w:rsid w:val="00BC4C49"/>
    <w:rsid w:val="00BF21AB"/>
    <w:rsid w:val="00BF412B"/>
    <w:rsid w:val="00BF49AA"/>
    <w:rsid w:val="00C530F2"/>
    <w:rsid w:val="00C8278A"/>
    <w:rsid w:val="00C8648F"/>
    <w:rsid w:val="00C878D3"/>
    <w:rsid w:val="00CC29B7"/>
    <w:rsid w:val="00CC7789"/>
    <w:rsid w:val="00CE3968"/>
    <w:rsid w:val="00D36BD5"/>
    <w:rsid w:val="00D45865"/>
    <w:rsid w:val="00D56895"/>
    <w:rsid w:val="00D7460B"/>
    <w:rsid w:val="00D95428"/>
    <w:rsid w:val="00DA1323"/>
    <w:rsid w:val="00DC0BA3"/>
    <w:rsid w:val="00DC5E7D"/>
    <w:rsid w:val="00DE3732"/>
    <w:rsid w:val="00DE45A0"/>
    <w:rsid w:val="00E1416E"/>
    <w:rsid w:val="00E14DEA"/>
    <w:rsid w:val="00E31081"/>
    <w:rsid w:val="00E546C5"/>
    <w:rsid w:val="00E5581F"/>
    <w:rsid w:val="00EA0CD5"/>
    <w:rsid w:val="00EA1344"/>
    <w:rsid w:val="00EB2B2B"/>
    <w:rsid w:val="00ED21DC"/>
    <w:rsid w:val="00EE0133"/>
    <w:rsid w:val="00EE37C6"/>
    <w:rsid w:val="00F02FBF"/>
    <w:rsid w:val="00F44997"/>
    <w:rsid w:val="00F50302"/>
    <w:rsid w:val="00F5733B"/>
    <w:rsid w:val="00F67C11"/>
    <w:rsid w:val="00F72029"/>
    <w:rsid w:val="00FA0728"/>
    <w:rsid w:val="00FC38D5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C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C4C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4C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uiPriority w:val="99"/>
    <w:rsid w:val="00BC4C49"/>
    <w:rPr>
      <w:rFonts w:cs="Times New Roman"/>
    </w:rPr>
  </w:style>
  <w:style w:type="character" w:styleId="a3">
    <w:name w:val="Hyperlink"/>
    <w:uiPriority w:val="99"/>
    <w:rsid w:val="00BC4C4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C4C4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BC4C4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4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4C49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BC4C49"/>
    <w:rPr>
      <w:b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BC4C49"/>
    <w:pPr>
      <w:jc w:val="both"/>
    </w:pPr>
    <w:rPr>
      <w:rFonts w:ascii="Courier New" w:hAnsi="Courier New"/>
    </w:rPr>
  </w:style>
  <w:style w:type="character" w:customStyle="1" w:styleId="ab">
    <w:name w:val="Гипертекстовая ссылка"/>
    <w:uiPriority w:val="99"/>
    <w:rsid w:val="00BC4C49"/>
    <w:rPr>
      <w:rFonts w:cs="Times New Roman"/>
      <w:b/>
      <w:bCs/>
      <w:color w:val="008000"/>
      <w:u w:val="single"/>
    </w:rPr>
  </w:style>
  <w:style w:type="paragraph" w:customStyle="1" w:styleId="ConsPlusNormal">
    <w:name w:val="ConsPlusNormal"/>
    <w:uiPriority w:val="99"/>
    <w:rsid w:val="00BC4C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BC4C49"/>
    <w:pPr>
      <w:autoSpaceDE/>
      <w:autoSpaceDN/>
      <w:adjustRightInd/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BC4C4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BC4C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BC4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locked/>
    <w:rsid w:val="00BC4C49"/>
    <w:rPr>
      <w:rFonts w:ascii="Courier New" w:hAnsi="Courier New" w:cs="Times New Roman"/>
      <w:sz w:val="13"/>
      <w:szCs w:val="13"/>
      <w:lang w:eastAsia="ru-RU"/>
    </w:rPr>
  </w:style>
  <w:style w:type="paragraph" w:customStyle="1" w:styleId="ConsNormal">
    <w:name w:val="ConsNormal"/>
    <w:uiPriority w:val="99"/>
    <w:rsid w:val="00BC4C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</w:rPr>
  </w:style>
  <w:style w:type="paragraph" w:styleId="ad">
    <w:name w:val="footer"/>
    <w:basedOn w:val="a"/>
    <w:link w:val="ae"/>
    <w:uiPriority w:val="99"/>
    <w:rsid w:val="00BC4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C4C49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cons/cgi/online.cgi?req=doc;base=ROS;n=144769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8376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Юлия</cp:lastModifiedBy>
  <cp:revision>82</cp:revision>
  <cp:lastPrinted>2020-02-11T06:43:00Z</cp:lastPrinted>
  <dcterms:created xsi:type="dcterms:W3CDTF">2015-01-20T08:46:00Z</dcterms:created>
  <dcterms:modified xsi:type="dcterms:W3CDTF">2020-03-03T05:33:00Z</dcterms:modified>
</cp:coreProperties>
</file>